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RAPORT </w:t>
      </w:r>
      <w:r w:rsidR="001E0B66">
        <w:rPr>
          <w:b/>
          <w:bCs/>
          <w:sz w:val="44"/>
          <w:szCs w:val="44"/>
        </w:rPr>
        <w:t>NËNTË</w:t>
      </w:r>
      <w:r>
        <w:rPr>
          <w:b/>
          <w:bCs/>
          <w:sz w:val="44"/>
          <w:szCs w:val="44"/>
        </w:rPr>
        <w:t>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 xml:space="preserve">Janar – </w:t>
      </w:r>
      <w:r w:rsidR="00C2097E">
        <w:rPr>
          <w:b/>
          <w:bCs/>
          <w:sz w:val="44"/>
          <w:szCs w:val="44"/>
        </w:rPr>
        <w:t>Shtator</w:t>
      </w:r>
      <w:r>
        <w:rPr>
          <w:b/>
          <w:bCs/>
          <w:sz w:val="44"/>
          <w:szCs w:val="44"/>
        </w:rPr>
        <w:t xml:space="preserve"> 201</w:t>
      </w:r>
      <w:r w:rsidR="00E328F7">
        <w:rPr>
          <w:b/>
          <w:bCs/>
          <w:sz w:val="44"/>
          <w:szCs w:val="44"/>
        </w:rPr>
        <w:t>8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C2097E">
        <w:t>Shtator</w:t>
      </w:r>
      <w:r w:rsidR="0009620A">
        <w:t xml:space="preserve"> 201</w:t>
      </w:r>
      <w:r w:rsidR="00E328F7">
        <w:t>8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</w:t>
      </w:r>
      <w:r w:rsidR="00C2097E">
        <w:rPr>
          <w:rFonts w:eastAsia="Times New Roman"/>
          <w:b/>
          <w:bCs/>
          <w:lang w:val="en-US"/>
        </w:rPr>
        <w:t>shtator</w:t>
      </w:r>
      <w:r w:rsidR="00117B54">
        <w:rPr>
          <w:rFonts w:eastAsia="Times New Roman"/>
          <w:b/>
          <w:bCs/>
          <w:lang w:val="en-US"/>
        </w:rPr>
        <w:t xml:space="preserve"> 201</w:t>
      </w:r>
      <w:r w:rsidR="00E328F7">
        <w:rPr>
          <w:rFonts w:eastAsia="Times New Roman"/>
          <w:b/>
          <w:bCs/>
          <w:lang w:val="en-US"/>
        </w:rPr>
        <w:t>8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Granti Qeveritar, Të Hyrat Vetanake, si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 të variancave p</w:t>
      </w:r>
      <w:r w:rsidR="0007120C">
        <w:t>ë</w:t>
      </w:r>
      <w:r w:rsidR="00BF5CDF">
        <w:t>r periudh</w:t>
      </w:r>
      <w:r w:rsidR="0007120C">
        <w:t>ë</w:t>
      </w:r>
      <w:r w:rsidR="00BF5CDF">
        <w:t>n Janar-</w:t>
      </w:r>
      <w:r w:rsidR="00C2097E">
        <w:t>Shtator</w:t>
      </w:r>
      <w:r w:rsidR="00BF5CDF">
        <w:t xml:space="preserve"> 201</w:t>
      </w:r>
      <w:r w:rsidR="00E328F7">
        <w:t>8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:rsidR="00217296" w:rsidRDefault="00217296">
      <w:pPr>
        <w:spacing w:line="276" w:lineRule="auto"/>
        <w:jc w:val="both"/>
      </w:pPr>
    </w:p>
    <w:tbl>
      <w:tblPr>
        <w:tblStyle w:val="ColorfulGrid-Accent6"/>
        <w:tblW w:w="10080" w:type="dxa"/>
        <w:tblLook w:val="04A0"/>
      </w:tblPr>
      <w:tblGrid>
        <w:gridCol w:w="3860"/>
        <w:gridCol w:w="1848"/>
        <w:gridCol w:w="1563"/>
        <w:gridCol w:w="1383"/>
        <w:gridCol w:w="1426"/>
      </w:tblGrid>
      <w:tr w:rsidR="007A3CF8" w:rsidTr="00D81971">
        <w:trPr>
          <w:cnfStyle w:val="100000000000"/>
          <w:trHeight w:val="1908"/>
        </w:trPr>
        <w:tc>
          <w:tcPr>
            <w:cnfStyle w:val="001000000000"/>
            <w:tcW w:w="3860" w:type="dxa"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Përshkrimi i Burimeve të Financimit</w:t>
            </w:r>
          </w:p>
        </w:tc>
        <w:tc>
          <w:tcPr>
            <w:tcW w:w="1848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Realizuar 2017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miratuar 2018</w:t>
            </w:r>
          </w:p>
        </w:tc>
        <w:tc>
          <w:tcPr>
            <w:tcW w:w="1383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të Buxhetit Komunal për vitin 2017</w:t>
            </w:r>
          </w:p>
        </w:tc>
        <w:tc>
          <w:tcPr>
            <w:tcW w:w="1426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në Buxhetin Komunal për vitin 2018</w:t>
            </w:r>
          </w:p>
        </w:tc>
      </w:tr>
      <w:tr w:rsidR="00764DAE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7A3CF8" w:rsidRDefault="00764DAE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Grantet Qeveritare</w:t>
            </w:r>
          </w:p>
        </w:tc>
        <w:tc>
          <w:tcPr>
            <w:tcW w:w="1848" w:type="dxa"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5,710,763</w:t>
            </w:r>
          </w:p>
        </w:tc>
        <w:tc>
          <w:tcPr>
            <w:tcW w:w="1563" w:type="dxa"/>
            <w:noWrap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6,380,767</w:t>
            </w:r>
          </w:p>
        </w:tc>
        <w:tc>
          <w:tcPr>
            <w:tcW w:w="1383" w:type="dxa"/>
            <w:noWrap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88.30</w:t>
            </w:r>
          </w:p>
        </w:tc>
        <w:tc>
          <w:tcPr>
            <w:tcW w:w="1426" w:type="dxa"/>
            <w:noWrap/>
            <w:hideMark/>
          </w:tcPr>
          <w:p w:rsidR="00764DAE" w:rsidRPr="00764DAE" w:rsidRDefault="00764DAE" w:rsidP="00764DAE">
            <w:pPr>
              <w:cnfStyle w:val="000000100000"/>
              <w:rPr>
                <w:b/>
                <w:color w:val="000000"/>
              </w:rPr>
            </w:pPr>
            <w:r w:rsidRPr="00764DAE">
              <w:rPr>
                <w:b/>
                <w:bCs/>
              </w:rPr>
              <w:t>89.44</w:t>
            </w:r>
          </w:p>
        </w:tc>
      </w:tr>
      <w:tr w:rsidR="00764DAE" w:rsidTr="007841F6">
        <w:trPr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7A3CF8" w:rsidRDefault="00764DAE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</w:t>
            </w:r>
          </w:p>
        </w:tc>
        <w:tc>
          <w:tcPr>
            <w:tcW w:w="1848" w:type="dxa"/>
            <w:hideMark/>
          </w:tcPr>
          <w:p w:rsidR="00764DAE" w:rsidRPr="00577254" w:rsidRDefault="00764DAE" w:rsidP="007A3CF8">
            <w:pPr>
              <w:cnfStyle w:val="000000000000"/>
            </w:pPr>
            <w:r w:rsidRPr="00577254">
              <w:t>565,838</w:t>
            </w:r>
          </w:p>
        </w:tc>
        <w:tc>
          <w:tcPr>
            <w:tcW w:w="1563" w:type="dxa"/>
            <w:noWrap/>
            <w:hideMark/>
          </w:tcPr>
          <w:p w:rsidR="00764DAE" w:rsidRPr="00577254" w:rsidRDefault="00764DAE" w:rsidP="007A3CF8">
            <w:pPr>
              <w:cnfStyle w:val="000000000000"/>
            </w:pPr>
            <w:r w:rsidRPr="00577254">
              <w:t>435,192</w:t>
            </w:r>
          </w:p>
        </w:tc>
        <w:tc>
          <w:tcPr>
            <w:tcW w:w="1383" w:type="dxa"/>
            <w:noWrap/>
            <w:hideMark/>
          </w:tcPr>
          <w:p w:rsidR="00764DAE" w:rsidRPr="00577254" w:rsidRDefault="00764DAE" w:rsidP="007A3CF8">
            <w:pPr>
              <w:cnfStyle w:val="000000000000"/>
            </w:pPr>
            <w:r w:rsidRPr="00577254">
              <w:t>8.75</w:t>
            </w:r>
          </w:p>
        </w:tc>
        <w:tc>
          <w:tcPr>
            <w:tcW w:w="1426" w:type="dxa"/>
            <w:noWrap/>
            <w:hideMark/>
          </w:tcPr>
          <w:p w:rsidR="00764DAE" w:rsidRPr="00764DAE" w:rsidRDefault="00764DAE" w:rsidP="00764DAE">
            <w:pPr>
              <w:cnfStyle w:val="000000000000"/>
              <w:rPr>
                <w:b/>
                <w:bCs/>
                <w:color w:val="000000"/>
              </w:rPr>
            </w:pPr>
            <w:r w:rsidRPr="00764DAE">
              <w:rPr>
                <w:b/>
                <w:bCs/>
              </w:rPr>
              <w:t>6.10</w:t>
            </w:r>
          </w:p>
        </w:tc>
      </w:tr>
      <w:tr w:rsidR="00764DAE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64DAE" w:rsidRPr="007A3CF8" w:rsidRDefault="00764DAE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 të bartura nga viti paraprak</w:t>
            </w:r>
          </w:p>
        </w:tc>
        <w:tc>
          <w:tcPr>
            <w:tcW w:w="1848" w:type="dxa"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83,783</w:t>
            </w:r>
          </w:p>
        </w:tc>
        <w:tc>
          <w:tcPr>
            <w:tcW w:w="1563" w:type="dxa"/>
            <w:noWrap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189,415</w:t>
            </w:r>
          </w:p>
        </w:tc>
        <w:tc>
          <w:tcPr>
            <w:tcW w:w="1383" w:type="dxa"/>
            <w:noWrap/>
            <w:hideMark/>
          </w:tcPr>
          <w:p w:rsidR="00764DAE" w:rsidRPr="00577254" w:rsidRDefault="00764DAE" w:rsidP="007A3CF8">
            <w:pPr>
              <w:cnfStyle w:val="000000100000"/>
            </w:pPr>
            <w:r w:rsidRPr="00577254">
              <w:t>1.30</w:t>
            </w:r>
          </w:p>
        </w:tc>
        <w:tc>
          <w:tcPr>
            <w:tcW w:w="1426" w:type="dxa"/>
            <w:noWrap/>
            <w:hideMark/>
          </w:tcPr>
          <w:p w:rsidR="00764DAE" w:rsidRPr="00764DAE" w:rsidRDefault="00764DAE" w:rsidP="00764DAE">
            <w:pPr>
              <w:cnfStyle w:val="000000100000"/>
              <w:rPr>
                <w:b/>
                <w:bCs/>
                <w:color w:val="000000"/>
              </w:rPr>
            </w:pPr>
            <w:r w:rsidRPr="00764DAE">
              <w:rPr>
                <w:b/>
                <w:bCs/>
              </w:rPr>
              <w:t>2.65</w:t>
            </w:r>
          </w:p>
        </w:tc>
      </w:tr>
      <w:tr w:rsidR="00764DAE" w:rsidTr="007841F6">
        <w:trPr>
          <w:trHeight w:val="322"/>
        </w:trPr>
        <w:tc>
          <w:tcPr>
            <w:cnfStyle w:val="001000000000"/>
            <w:tcW w:w="3860" w:type="dxa"/>
            <w:noWrap/>
            <w:hideMark/>
          </w:tcPr>
          <w:p w:rsidR="00764DAE" w:rsidRPr="007A3CF8" w:rsidRDefault="00764DAE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Donacionet/Financimet tjera</w:t>
            </w:r>
          </w:p>
        </w:tc>
        <w:tc>
          <w:tcPr>
            <w:tcW w:w="1848" w:type="dxa"/>
            <w:hideMark/>
          </w:tcPr>
          <w:p w:rsidR="00764DAE" w:rsidRPr="00577254" w:rsidRDefault="00764DAE" w:rsidP="007A3CF8">
            <w:pPr>
              <w:cnfStyle w:val="000000000000"/>
            </w:pPr>
            <w:r w:rsidRPr="00577254">
              <w:t>106,739</w:t>
            </w:r>
          </w:p>
        </w:tc>
        <w:tc>
          <w:tcPr>
            <w:tcW w:w="1563" w:type="dxa"/>
            <w:noWrap/>
            <w:hideMark/>
          </w:tcPr>
          <w:p w:rsidR="00764DAE" w:rsidRPr="00577254" w:rsidRDefault="00764DAE" w:rsidP="007A3CF8">
            <w:pPr>
              <w:cnfStyle w:val="000000000000"/>
            </w:pPr>
            <w:r>
              <w:t>128,912</w:t>
            </w:r>
          </w:p>
        </w:tc>
        <w:tc>
          <w:tcPr>
            <w:tcW w:w="1383" w:type="dxa"/>
            <w:noWrap/>
            <w:hideMark/>
          </w:tcPr>
          <w:p w:rsidR="00764DAE" w:rsidRPr="00577254" w:rsidRDefault="00764DAE" w:rsidP="007A3CF8">
            <w:pPr>
              <w:cnfStyle w:val="000000000000"/>
            </w:pPr>
            <w:r w:rsidRPr="00577254">
              <w:t>1.65</w:t>
            </w:r>
          </w:p>
        </w:tc>
        <w:tc>
          <w:tcPr>
            <w:tcW w:w="1426" w:type="dxa"/>
            <w:noWrap/>
            <w:hideMark/>
          </w:tcPr>
          <w:p w:rsidR="00764DAE" w:rsidRPr="00764DAE" w:rsidRDefault="00764DAE" w:rsidP="00764DAE">
            <w:pPr>
              <w:cnfStyle w:val="000000000000"/>
              <w:rPr>
                <w:b/>
                <w:bCs/>
                <w:color w:val="000000"/>
              </w:rPr>
            </w:pPr>
            <w:r w:rsidRPr="00764DAE">
              <w:rPr>
                <w:b/>
                <w:bCs/>
              </w:rPr>
              <w:t>1.81</w:t>
            </w:r>
          </w:p>
        </w:tc>
      </w:tr>
      <w:tr w:rsidR="007A3CF8" w:rsidTr="007841F6">
        <w:trPr>
          <w:cnfStyle w:val="000000100000"/>
          <w:trHeight w:val="402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jc w:val="right"/>
              <w:rPr>
                <w:b/>
                <w:color w:val="auto"/>
              </w:rPr>
            </w:pPr>
            <w:r w:rsidRPr="007A3CF8">
              <w:rPr>
                <w:b/>
                <w:color w:val="auto"/>
              </w:rPr>
              <w:t>TOTAL</w:t>
            </w:r>
          </w:p>
        </w:tc>
        <w:tc>
          <w:tcPr>
            <w:tcW w:w="1848" w:type="dxa"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6,467,123</w:t>
            </w:r>
          </w:p>
        </w:tc>
        <w:tc>
          <w:tcPr>
            <w:tcW w:w="1563" w:type="dxa"/>
            <w:noWrap/>
            <w:hideMark/>
          </w:tcPr>
          <w:p w:rsidR="007A3CF8" w:rsidRPr="007A3CF8" w:rsidRDefault="00764DAE" w:rsidP="00764DAE">
            <w:pPr>
              <w:cnfStyle w:val="000000100000"/>
              <w:rPr>
                <w:b/>
              </w:rPr>
            </w:pPr>
            <w:r>
              <w:rPr>
                <w:b/>
              </w:rPr>
              <w:t>7</w:t>
            </w:r>
            <w:r w:rsidR="007A3CF8" w:rsidRPr="007A3CF8">
              <w:rPr>
                <w:b/>
              </w:rPr>
              <w:t>,</w:t>
            </w:r>
            <w:r>
              <w:rPr>
                <w:b/>
              </w:rPr>
              <w:t>134</w:t>
            </w:r>
            <w:r w:rsidR="007A3CF8" w:rsidRPr="007A3CF8">
              <w:rPr>
                <w:b/>
              </w:rPr>
              <w:t>,</w:t>
            </w:r>
            <w:r>
              <w:rPr>
                <w:b/>
              </w:rPr>
              <w:t>286</w:t>
            </w:r>
          </w:p>
        </w:tc>
        <w:tc>
          <w:tcPr>
            <w:tcW w:w="1383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</w:tr>
    </w:tbl>
    <w:p w:rsidR="00BF5CDF" w:rsidRDefault="00BF5CDF">
      <w:pPr>
        <w:spacing w:line="276" w:lineRule="auto"/>
        <w:jc w:val="both"/>
      </w:pPr>
    </w:p>
    <w:p w:rsidR="00C514FE" w:rsidRDefault="00C514FE">
      <w:pPr>
        <w:spacing w:line="276" w:lineRule="auto"/>
        <w:jc w:val="both"/>
      </w:pPr>
    </w:p>
    <w:p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>ëmarrja ë</w:t>
      </w:r>
      <w:r>
        <w:t>sht</w:t>
      </w:r>
      <w:r w:rsidR="009C40DB">
        <w:t>ë</w:t>
      </w:r>
      <w:r>
        <w:t xml:space="preserve"> </w:t>
      </w:r>
      <w:r w:rsidR="007A3CF8">
        <w:t>8</w:t>
      </w:r>
      <w:r w:rsidR="00764DAE">
        <w:t>8</w:t>
      </w:r>
      <w:r w:rsidR="007A3CF8">
        <w:t>.</w:t>
      </w:r>
      <w:r w:rsidR="00764DAE">
        <w:t>30</w:t>
      </w:r>
      <w:r w:rsidR="009C40DB">
        <w:t>% në</w:t>
      </w:r>
      <w:r>
        <w:t xml:space="preserve"> vitin 201</w:t>
      </w:r>
      <w:r w:rsidR="007A3CF8">
        <w:t>7</w:t>
      </w:r>
      <w:r>
        <w:t xml:space="preserve"> për buxhetin e realizuar, dhe </w:t>
      </w:r>
      <w:r w:rsidR="00764DAE">
        <w:t>89</w:t>
      </w:r>
      <w:r w:rsidR="007A3CF8">
        <w:t>.</w:t>
      </w:r>
      <w:r w:rsidR="00764DAE">
        <w:t>44</w:t>
      </w:r>
      <w:r>
        <w:t>% n</w:t>
      </w:r>
      <w:r w:rsidR="009C40DB">
        <w:t>ë</w:t>
      </w:r>
      <w:r>
        <w:t xml:space="preserve"> vitin 201</w:t>
      </w:r>
      <w:r w:rsidR="00E328F7">
        <w:t>8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>
        <w:t xml:space="preserve"> të mvarur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 w:rsidRPr="00F56D88">
        <w:t>Siq do të shih</w:t>
      </w:r>
      <w:r w:rsidR="003A4B2B" w:rsidRPr="00F56D88">
        <w:t>et edhe në tabel</w:t>
      </w:r>
      <w:r w:rsidRPr="00F56D88">
        <w:t>ë</w:t>
      </w:r>
      <w:r w:rsidR="003A4B2B" w:rsidRPr="00F56D88">
        <w:t xml:space="preserve"> g</w:t>
      </w:r>
      <w:r w:rsidR="00F62259" w:rsidRPr="00F56D88">
        <w:t xml:space="preserve">jatë periudhës </w:t>
      </w:r>
      <w:r w:rsidR="00F62259" w:rsidRPr="00F56D88">
        <w:rPr>
          <w:b/>
        </w:rPr>
        <w:t xml:space="preserve">Janar - </w:t>
      </w:r>
      <w:r w:rsidR="00DD1CD1">
        <w:rPr>
          <w:b/>
        </w:rPr>
        <w:t>Shtator</w:t>
      </w:r>
      <w:r w:rsidR="00F37EDB" w:rsidRPr="00F56D88">
        <w:rPr>
          <w:b/>
        </w:rPr>
        <w:t xml:space="preserve"> 201</w:t>
      </w:r>
      <w:r w:rsidR="00E328F7" w:rsidRPr="00F56D88">
        <w:rPr>
          <w:b/>
        </w:rPr>
        <w:t>8</w:t>
      </w:r>
      <w:r w:rsidR="00F62259" w:rsidRPr="00F56D88">
        <w:t xml:space="preserve"> </w:t>
      </w:r>
      <w:r w:rsidR="004674B8" w:rsidRPr="00F56D88">
        <w:t xml:space="preserve">u inkasuan gjithsej Të Hyra </w:t>
      </w:r>
      <w:r w:rsidR="004674B8">
        <w:t xml:space="preserve">Vetanake në vlerë prej </w:t>
      </w:r>
      <w:r w:rsidR="00E42305" w:rsidRPr="00E42305">
        <w:rPr>
          <w:rFonts w:eastAsia="Times New Roman"/>
          <w:b/>
          <w:bCs/>
          <w:color w:val="000000"/>
          <w:lang w:val="en-US"/>
        </w:rPr>
        <w:t>274,898.18</w:t>
      </w:r>
      <w:r w:rsidR="00C0697F" w:rsidRPr="006478A5">
        <w:rPr>
          <w:b/>
        </w:rPr>
        <w:t>€</w:t>
      </w:r>
      <w:r w:rsidR="004F7ADD" w:rsidRPr="006478A5">
        <w:t>.</w:t>
      </w:r>
      <w:r w:rsidR="004F7ADD">
        <w:t xml:space="preserve"> </w:t>
      </w:r>
      <w:r w:rsidR="004674B8">
        <w:t>Realizimi i të hyrav</w:t>
      </w:r>
      <w:r w:rsidR="004F7ADD">
        <w:t xml:space="preserve">e në periudhën </w:t>
      </w:r>
      <w:r w:rsidR="004F7ADD" w:rsidRPr="003A4B2B">
        <w:rPr>
          <w:b/>
        </w:rPr>
        <w:t xml:space="preserve">Janar - </w:t>
      </w:r>
      <w:r w:rsidR="00DD1CD1">
        <w:rPr>
          <w:b/>
        </w:rPr>
        <w:t>Shtator</w:t>
      </w:r>
      <w:r w:rsidR="00BF6DD2" w:rsidRPr="003A4B2B">
        <w:rPr>
          <w:b/>
        </w:rPr>
        <w:t xml:space="preserve"> 201</w:t>
      </w:r>
      <w:r w:rsidR="00E328F7">
        <w:rPr>
          <w:b/>
        </w:rPr>
        <w:t>8</w:t>
      </w:r>
      <w:r w:rsidR="00946E59">
        <w:t xml:space="preserve"> i shprehur n</w:t>
      </w:r>
      <w:r>
        <w:t>ë</w:t>
      </w:r>
      <w:r w:rsidR="00946E59">
        <w:t xml:space="preserve"> p</w:t>
      </w:r>
      <w:r>
        <w:t>ë</w:t>
      </w:r>
      <w:r w:rsidR="00946E59">
        <w:t>rqindje n</w:t>
      </w:r>
      <w:r w:rsidR="00647A67">
        <w:t>ë</w:t>
      </w:r>
      <w:r w:rsidR="00946E59">
        <w:t xml:space="preserve"> rapor</w:t>
      </w:r>
      <w:r w:rsidR="00174366">
        <w:t>t me Planifikimin p</w:t>
      </w:r>
      <w:r>
        <w:t>ë</w:t>
      </w:r>
      <w:r w:rsidR="00174366">
        <w:t xml:space="preserve">r vitin </w:t>
      </w:r>
      <w:r w:rsidR="00174366" w:rsidRPr="008C56CB">
        <w:rPr>
          <w:b/>
        </w:rPr>
        <w:t>201</w:t>
      </w:r>
      <w:r w:rsidR="00E328F7">
        <w:rPr>
          <w:b/>
        </w:rPr>
        <w:t>8</w:t>
      </w:r>
      <w:r w:rsidR="00946E59">
        <w:t xml:space="preserve"> </w:t>
      </w:r>
      <w:r>
        <w:t>ë</w:t>
      </w:r>
      <w:r w:rsidR="00946E59">
        <w:t>sht</w:t>
      </w:r>
      <w:r>
        <w:t>ë</w:t>
      </w:r>
      <w:r w:rsidR="00946E59">
        <w:t xml:space="preserve"> </w:t>
      </w:r>
      <w:r w:rsidR="00E42305" w:rsidRPr="00E42305">
        <w:rPr>
          <w:b/>
        </w:rPr>
        <w:t>63</w:t>
      </w:r>
      <w:r w:rsidR="00946E59" w:rsidRPr="003A4B2B">
        <w:rPr>
          <w:b/>
        </w:rPr>
        <w:t>%</w:t>
      </w:r>
      <w:r w:rsidR="00A045B2">
        <w:t>, ndërsa n</w:t>
      </w:r>
      <w:r>
        <w:t>ë</w:t>
      </w:r>
      <w:r w:rsidR="00A045B2">
        <w:t>se e krahasojm</w:t>
      </w:r>
      <w:r>
        <w:t>ë</w:t>
      </w:r>
      <w:r w:rsidR="00A045B2">
        <w:t xml:space="preserve"> me të njejtën periudhë te vitit </w:t>
      </w:r>
      <w:r w:rsidR="00A045B2" w:rsidRPr="008C56CB">
        <w:rPr>
          <w:b/>
        </w:rPr>
        <w:t>201</w:t>
      </w:r>
      <w:r w:rsidR="00E328F7">
        <w:rPr>
          <w:b/>
        </w:rPr>
        <w:t>7</w:t>
      </w:r>
      <w:r w:rsidR="00A045B2">
        <w:t xml:space="preserve"> n</w:t>
      </w:r>
      <w:r>
        <w:t>ë t</w:t>
      </w:r>
      <w:r w:rsidR="00A045B2">
        <w:t xml:space="preserve">otal inkasimi i të Hyrave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E42305">
        <w:t>44</w:t>
      </w:r>
      <w:r w:rsidR="00A045B2" w:rsidRPr="00A045B2">
        <w:rPr>
          <w:b/>
        </w:rPr>
        <w:t>%</w:t>
      </w:r>
      <w:r w:rsidR="00A045B2">
        <w:t xml:space="preserve"> me i </w:t>
      </w:r>
      <w:r w:rsidR="006478A5">
        <w:t>vogël</w:t>
      </w:r>
      <w:r w:rsidR="00A045B2">
        <w:t xml:space="preserve">  n</w:t>
      </w:r>
      <w:r>
        <w:t>ë</w:t>
      </w:r>
      <w:r w:rsidR="00A045B2">
        <w:t xml:space="preserve"> </w:t>
      </w:r>
      <w:r w:rsidR="008C56CB">
        <w:t>vitin 201</w:t>
      </w:r>
      <w:r w:rsidR="00E328F7">
        <w:t>8</w:t>
      </w:r>
      <w:r w:rsidR="00906A91">
        <w:t xml:space="preserve"> kjo ka ndodh</w:t>
      </w:r>
      <w:r w:rsidR="00E42305">
        <w:t xml:space="preserve"> siq është theksuar edhe në raportet paraprake</w:t>
      </w:r>
      <w:r w:rsidR="00906A91">
        <w:t xml:space="preserve"> p</w:t>
      </w:r>
      <w:r w:rsidR="00906A91" w:rsidRPr="00CC7777">
        <w:t>ë</w:t>
      </w:r>
      <w:r w:rsidR="00906A91">
        <w:t>r arsye se n</w:t>
      </w:r>
      <w:r w:rsidR="00906A91" w:rsidRPr="00CC7777">
        <w:t>ë</w:t>
      </w:r>
      <w:r w:rsidR="00906A91">
        <w:t xml:space="preserve"> vitin 2017 kemi </w:t>
      </w:r>
      <w:r w:rsidR="00906A91">
        <w:lastRenderedPageBreak/>
        <w:t>pasur të hyra të nj</w:t>
      </w:r>
      <w:r w:rsidR="00906A91" w:rsidRPr="00CC7777">
        <w:t>ë</w:t>
      </w:r>
      <w:r w:rsidR="00906A91">
        <w:t>hershm</w:t>
      </w:r>
      <w:r w:rsidR="00045F07">
        <w:t>e</w:t>
      </w:r>
      <w:r w:rsidR="00906A91">
        <w:t xml:space="preserve"> n</w:t>
      </w:r>
      <w:r w:rsidR="00906A91" w:rsidRPr="00CC7777">
        <w:t>ë</w:t>
      </w:r>
      <w:r w:rsidR="00906A91">
        <w:t xml:space="preserve"> shum</w:t>
      </w:r>
      <w:r w:rsidR="00906A91" w:rsidRPr="00CC7777">
        <w:t>ë</w:t>
      </w:r>
      <w:r w:rsidR="00906A91">
        <w:t>n 146,865€ nga Ministria e Infrastruktur</w:t>
      </w:r>
      <w:r w:rsidR="00475E17">
        <w:t>ë</w:t>
      </w:r>
      <w:r w:rsidR="00906A91">
        <w:t>s p</w:t>
      </w:r>
      <w:r w:rsidR="00906A91" w:rsidRPr="00CC7777">
        <w:t>ë</w:t>
      </w:r>
      <w:r w:rsidR="00906A91">
        <w:t>r shpron</w:t>
      </w:r>
      <w:r w:rsidR="00475E17">
        <w:t>ë</w:t>
      </w:r>
      <w:r w:rsidR="00906A91">
        <w:t>simin e pron</w:t>
      </w:r>
      <w:r w:rsidR="00475E17">
        <w:t>ë</w:t>
      </w:r>
      <w:r w:rsidR="00906A91">
        <w:t>s komunale n</w:t>
      </w:r>
      <w:r w:rsidR="00906A91" w:rsidRPr="00CC7777">
        <w:t>ë</w:t>
      </w:r>
      <w:r w:rsidR="00906A91">
        <w:t xml:space="preserve"> rrug</w:t>
      </w:r>
      <w:r w:rsidR="00475E17">
        <w:t>ë</w:t>
      </w:r>
      <w:r w:rsidR="00906A91">
        <w:t>n tranzit.</w:t>
      </w:r>
      <w:r w:rsidR="00946E59">
        <w:t xml:space="preserve"> </w:t>
      </w:r>
      <w:r w:rsidR="00F56D88">
        <w:t>N</w:t>
      </w:r>
      <w:r w:rsidR="00946E59">
        <w:t>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</w:t>
      </w:r>
      <w:r w:rsidR="0004539B">
        <w:t>ë</w:t>
      </w:r>
      <w:r w:rsidR="00E42305">
        <w:t>n</w:t>
      </w:r>
      <w:r w:rsidR="00946E59">
        <w:t xml:space="preserve">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</w:t>
      </w:r>
      <w:r w:rsidR="0004539B">
        <w:t>et</w:t>
      </w:r>
      <w:r w:rsidR="00946E59">
        <w:t xml:space="preserve">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201</w:t>
      </w:r>
      <w:r w:rsidR="00E328F7">
        <w:t>8</w:t>
      </w:r>
      <w:r w:rsidR="003A4B2B" w:rsidRPr="00A045B2">
        <w:t>, dhe kjo do t</w:t>
      </w:r>
      <w:r w:rsidR="00955132">
        <w:t>ë</w:t>
      </w:r>
      <w:r w:rsidR="003A4B2B" w:rsidRPr="00A045B2">
        <w:t xml:space="preserve"> b</w:t>
      </w:r>
      <w:r w:rsidR="00955132">
        <w:t>ë</w:t>
      </w:r>
      <w:r w:rsidR="003A4B2B" w:rsidRPr="00A045B2">
        <w:t>het me theks t</w:t>
      </w:r>
      <w:r w:rsidR="00955132">
        <w:t>ë</w:t>
      </w:r>
      <w:r w:rsidR="003A4B2B" w:rsidRPr="00A045B2">
        <w:t xml:space="preserve"> veqant</w:t>
      </w:r>
      <w:r w:rsidR="00955132">
        <w:t>ë</w:t>
      </w:r>
      <w:r w:rsidR="003A4B2B" w:rsidRPr="00A045B2">
        <w:t xml:space="preserve"> n</w:t>
      </w:r>
      <w:r w:rsidR="00955132">
        <w:t>ë</w:t>
      </w:r>
      <w:r w:rsidR="003A4B2B" w:rsidRPr="00A045B2">
        <w:t xml:space="preserve"> pozicionet e të hyrave ku kemi trende negative t</w:t>
      </w:r>
      <w:r w:rsidR="004C23E3">
        <w:t>ë</w:t>
      </w:r>
      <w:r w:rsidR="003A4B2B" w:rsidRPr="00A045B2">
        <w:t xml:space="preserve"> inkasimit 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siq shi</w:t>
      </w:r>
      <w:r w:rsidR="00955132">
        <w:t>h</w:t>
      </w:r>
      <w:r w:rsidR="0077010C" w:rsidRPr="00A045B2">
        <w:t>et edhe në tabel</w:t>
      </w:r>
      <w:r w:rsidR="00955132">
        <w:t>ë</w:t>
      </w:r>
      <w:r w:rsidR="0077010C" w:rsidRPr="00A045B2">
        <w:t xml:space="preserve">. </w:t>
      </w:r>
    </w:p>
    <w:p w:rsidR="004674B8" w:rsidRDefault="0077010C" w:rsidP="003A4B2B">
      <w:pPr>
        <w:spacing w:line="276" w:lineRule="auto"/>
        <w:jc w:val="both"/>
      </w:pPr>
      <w:r w:rsidRPr="001D6508">
        <w:t xml:space="preserve">Këto </w:t>
      </w:r>
      <w:r w:rsidR="00647A67" w:rsidRPr="001D6508">
        <w:t>trende</w:t>
      </w:r>
      <w:r w:rsidRPr="001D6508">
        <w:t xml:space="preserve"> </w:t>
      </w:r>
      <w:r w:rsidR="00647A67" w:rsidRPr="001D6508">
        <w:t>janë ndikuar nga disa faktor</w:t>
      </w:r>
      <w:r w:rsidR="00A95C24" w:rsidRPr="001D6508">
        <w:t>ë</w:t>
      </w:r>
      <w:r w:rsidR="008C56CB" w:rsidRPr="001D6508">
        <w:t xml:space="preserve"> siq janë</w:t>
      </w:r>
      <w:r w:rsidR="007A3CF8" w:rsidRPr="001D6508">
        <w:t>: për tatimin në pronë</w:t>
      </w:r>
      <w:r w:rsidR="00F56D88">
        <w:t xml:space="preserve"> </w:t>
      </w:r>
      <w:r w:rsidR="000518F8" w:rsidRPr="001D6508">
        <w:t>shpërndarja e faturimit për vitin 2018-të bëhe</w:t>
      </w:r>
      <w:r w:rsidR="000518F8">
        <w:t>t deri në fund të muajit Mars q</w:t>
      </w:r>
      <w:r w:rsidR="000518F8" w:rsidRPr="00CC7777">
        <w:t>ë</w:t>
      </w:r>
      <w:r w:rsidR="000518F8">
        <w:t xml:space="preserve"> </w:t>
      </w:r>
      <w:r w:rsidR="000518F8" w:rsidRPr="00CC7777">
        <w:t>ë</w:t>
      </w:r>
      <w:r w:rsidR="000518F8">
        <w:t>sht</w:t>
      </w:r>
      <w:r w:rsidR="000518F8" w:rsidRPr="00CC7777">
        <w:t>ë</w:t>
      </w:r>
      <w:r w:rsidR="000518F8">
        <w:t xml:space="preserve"> nj</w:t>
      </w:r>
      <w:r w:rsidR="000518F8" w:rsidRPr="00CC7777">
        <w:t>ë</w:t>
      </w:r>
      <w:r w:rsidR="000518F8">
        <w:t xml:space="preserve"> m</w:t>
      </w:r>
      <w:r w:rsidR="000518F8" w:rsidRPr="00CC7777">
        <w:t>ë</w:t>
      </w:r>
      <w:r w:rsidR="000518F8">
        <w:t>nyr</w:t>
      </w:r>
      <w:r w:rsidR="00E42E1B">
        <w:t>ë</w:t>
      </w:r>
      <w:r w:rsidR="000518F8">
        <w:t xml:space="preserve"> e kontaktimit me tatim paguesit dhe fillon rritja e pagesave t</w:t>
      </w:r>
      <w:r w:rsidR="000518F8" w:rsidRPr="00CC7777">
        <w:t>ë</w:t>
      </w:r>
      <w:r w:rsidR="000518F8">
        <w:t xml:space="preserve"> tatimit n</w:t>
      </w:r>
      <w:r w:rsidR="000518F8" w:rsidRPr="00CC7777">
        <w:t>ë</w:t>
      </w:r>
      <w:r w:rsidR="000518F8">
        <w:t xml:space="preserve"> pron</w:t>
      </w:r>
      <w:r w:rsidR="000518F8" w:rsidRPr="00CC7777">
        <w:t>ë</w:t>
      </w:r>
      <w:r w:rsidR="00791C65">
        <w:t>, për tu ngadalsuar n</w:t>
      </w:r>
      <w:r w:rsidR="00E42E1B">
        <w:t>ë</w:t>
      </w:r>
      <w:r w:rsidR="00791C65">
        <w:t xml:space="preserve"> sezon</w:t>
      </w:r>
      <w:r w:rsidR="00E42E1B">
        <w:t>ë</w:t>
      </w:r>
      <w:r w:rsidR="00791C65">
        <w:t>n e ver</w:t>
      </w:r>
      <w:r w:rsidR="00E42E1B">
        <w:t>ë</w:t>
      </w:r>
      <w:r w:rsidR="00791C65">
        <w:t xml:space="preserve">s dhe fillimi i shtatorit edhe pse </w:t>
      </w:r>
      <w:r w:rsidR="000518F8">
        <w:t>shi</w:t>
      </w:r>
      <w:r w:rsidR="00E42E1B">
        <w:t>h</w:t>
      </w:r>
      <w:r w:rsidR="000518F8">
        <w:t>et se</w:t>
      </w:r>
      <w:r w:rsidR="00F56D88">
        <w:t xml:space="preserve"> </w:t>
      </w:r>
      <w:r w:rsidR="00F56D88" w:rsidRPr="00CC7777">
        <w:t>ë</w:t>
      </w:r>
      <w:r w:rsidR="00F56D88">
        <w:t>sht</w:t>
      </w:r>
      <w:r w:rsidR="00F56D88" w:rsidRPr="00CC7777">
        <w:t>ë</w:t>
      </w:r>
      <w:r w:rsidR="00F56D88">
        <w:t xml:space="preserve"> nj</w:t>
      </w:r>
      <w:r w:rsidR="00F56D88" w:rsidRPr="00CC7777">
        <w:t>ë</w:t>
      </w:r>
      <w:r w:rsidR="00791C65">
        <w:t xml:space="preserve"> rritje prej </w:t>
      </w:r>
      <w:r w:rsidR="00F56D88">
        <w:t>4% n</w:t>
      </w:r>
      <w:r w:rsidR="00F56D88" w:rsidRPr="00CC7777">
        <w:t>ë</w:t>
      </w:r>
      <w:r w:rsidR="00F56D88">
        <w:t xml:space="preserve"> raport me periudh</w:t>
      </w:r>
      <w:r w:rsidR="00F56D88" w:rsidRPr="00CC7777">
        <w:t>ë</w:t>
      </w:r>
      <w:r w:rsidR="00F56D88">
        <w:t>n e njejt</w:t>
      </w:r>
      <w:r w:rsidR="00E42E1B">
        <w:t>ë</w:t>
      </w:r>
      <w:r w:rsidR="00F56D88">
        <w:t xml:space="preserve"> t</w:t>
      </w:r>
      <w:r w:rsidR="00F56D88" w:rsidRPr="00CC7777">
        <w:t>ë</w:t>
      </w:r>
      <w:r w:rsidR="00F56D88">
        <w:t xml:space="preserve"> vitit t</w:t>
      </w:r>
      <w:r w:rsidR="00F56D88" w:rsidRPr="00CC7777">
        <w:t>ë</w:t>
      </w:r>
      <w:r w:rsidR="00F56D88">
        <w:t xml:space="preserve"> kaluar prap se prap n</w:t>
      </w:r>
      <w:r w:rsidR="00F56D88" w:rsidRPr="00CC7777">
        <w:t>ë</w:t>
      </w:r>
      <w:r w:rsidR="00F56D88">
        <w:t xml:space="preserve"> raport me planifikimin duhet t</w:t>
      </w:r>
      <w:r w:rsidR="00F56D88" w:rsidRPr="00CC7777">
        <w:t>ë</w:t>
      </w:r>
      <w:r w:rsidR="00F56D88">
        <w:t xml:space="preserve"> shtohen aktivitet</w:t>
      </w:r>
      <w:r w:rsidR="00486EE0">
        <w:t>et</w:t>
      </w:r>
      <w:r w:rsidR="00F56D88">
        <w:t xml:space="preserve"> p</w:t>
      </w:r>
      <w:r w:rsidR="00F56D88" w:rsidRPr="00CC7777">
        <w:t>ë</w:t>
      </w:r>
      <w:r w:rsidR="00F56D88">
        <w:t>r t</w:t>
      </w:r>
      <w:r w:rsidR="00F56D88" w:rsidRPr="00CC7777">
        <w:t>ë</w:t>
      </w:r>
      <w:r w:rsidR="00F56D88">
        <w:t xml:space="preserve"> arritur obj</w:t>
      </w:r>
      <w:r w:rsidR="00486EE0">
        <w:t>e</w:t>
      </w:r>
      <w:r w:rsidR="00F56D88">
        <w:t xml:space="preserve">ktivin e planifikuar prej 160,000€ pasi që inkasim </w:t>
      </w:r>
      <w:r w:rsidR="00F56D88" w:rsidRPr="00CC7777">
        <w:t>ë</w:t>
      </w:r>
      <w:r w:rsidR="00F56D88">
        <w:t>sht</w:t>
      </w:r>
      <w:r w:rsidR="00F56D88" w:rsidRPr="00CC7777">
        <w:t>ë</w:t>
      </w:r>
      <w:r w:rsidR="00F56D88">
        <w:t xml:space="preserve"> vet</w:t>
      </w:r>
      <w:r w:rsidR="00F56D88" w:rsidRPr="00CC7777">
        <w:t>ë</w:t>
      </w:r>
      <w:r w:rsidR="00F56D88">
        <w:t xml:space="preserve">m </w:t>
      </w:r>
      <w:r w:rsidR="00791C65">
        <w:t>104,4720.72</w:t>
      </w:r>
      <w:r w:rsidR="00F56D88">
        <w:t xml:space="preserve">€ apo </w:t>
      </w:r>
      <w:r w:rsidR="00791C65">
        <w:t>65</w:t>
      </w:r>
      <w:r w:rsidR="00F56D88">
        <w:t>%</w:t>
      </w:r>
      <w:r w:rsidR="000518F8">
        <w:t>. Tek pozicionet tjera negative siq cek</w:t>
      </w:r>
      <w:r w:rsidR="00F538F0">
        <w:t>ë</w:t>
      </w:r>
      <w:r w:rsidR="000518F8">
        <w:t>m m</w:t>
      </w:r>
      <w:r w:rsidR="000518F8" w:rsidRPr="00CC7777">
        <w:t>ë</w:t>
      </w:r>
      <w:r w:rsidR="000518F8">
        <w:t xml:space="preserve"> lart</w:t>
      </w:r>
      <w:r w:rsidR="00F538F0">
        <w:t>ë</w:t>
      </w:r>
      <w:r w:rsidR="000518F8">
        <w:t xml:space="preserve"> m</w:t>
      </w:r>
      <w:r w:rsidR="000518F8" w:rsidRPr="00CC7777">
        <w:t>ë</w:t>
      </w:r>
      <w:r w:rsidR="000518F8">
        <w:t xml:space="preserve"> e theksuar </w:t>
      </w:r>
      <w:r w:rsidR="000518F8" w:rsidRPr="00CC7777">
        <w:t>ë</w:t>
      </w:r>
      <w:r w:rsidR="000518F8">
        <w:t>sht</w:t>
      </w:r>
      <w:r w:rsidR="000518F8" w:rsidRPr="00CC7777">
        <w:t>ë</w:t>
      </w:r>
      <w:r w:rsidR="000518F8">
        <w:t xml:space="preserve"> e hyra nga</w:t>
      </w:r>
      <w:r w:rsidR="000518F8" w:rsidRPr="000518F8">
        <w:rPr>
          <w:rFonts w:eastAsia="Times New Roman"/>
          <w:b/>
          <w:bCs/>
          <w:color w:val="000000"/>
          <w:lang w:val="en-US"/>
        </w:rPr>
        <w:t xml:space="preserve"> </w:t>
      </w:r>
      <w:r w:rsidR="000518F8" w:rsidRPr="006478A5">
        <w:rPr>
          <w:rFonts w:eastAsia="Times New Roman"/>
          <w:b/>
          <w:bCs/>
          <w:color w:val="000000"/>
          <w:lang w:val="en-US"/>
        </w:rPr>
        <w:t>Shëndrrimi i tokës bujqësore</w:t>
      </w:r>
      <w:r w:rsidR="000518F8">
        <w:rPr>
          <w:rFonts w:eastAsia="Times New Roman"/>
          <w:b/>
          <w:bCs/>
          <w:color w:val="000000"/>
          <w:lang w:val="en-US"/>
        </w:rPr>
        <w:t xml:space="preserve"> </w:t>
      </w:r>
      <w:r w:rsidR="000518F8" w:rsidRPr="000518F8">
        <w:rPr>
          <w:rFonts w:eastAsia="Times New Roman"/>
          <w:bCs/>
          <w:lang w:val="en-US"/>
        </w:rPr>
        <w:t>e që në periudhen e kaluar ishte e ndikuar nga e</w:t>
      </w:r>
      <w:r w:rsidR="000518F8">
        <w:rPr>
          <w:rFonts w:eastAsia="Times New Roman"/>
          <w:b/>
          <w:bCs/>
          <w:color w:val="000000"/>
          <w:lang w:val="en-US"/>
        </w:rPr>
        <w:t xml:space="preserve"> </w:t>
      </w:r>
      <w:r w:rsidR="000518F8">
        <w:t>hyra e nj</w:t>
      </w:r>
      <w:r w:rsidR="000518F8" w:rsidRPr="00CC7777">
        <w:t>ë</w:t>
      </w:r>
      <w:r w:rsidR="000518F8">
        <w:t>hershm</w:t>
      </w:r>
      <w:r w:rsidR="00F538F0">
        <w:t>e</w:t>
      </w:r>
      <w:r w:rsidR="000518F8">
        <w:t xml:space="preserve"> n</w:t>
      </w:r>
      <w:r w:rsidR="000518F8" w:rsidRPr="00CC7777">
        <w:t>ë</w:t>
      </w:r>
      <w:r w:rsidR="000518F8">
        <w:t xml:space="preserve"> shum</w:t>
      </w:r>
      <w:r w:rsidR="000518F8" w:rsidRPr="00CC7777">
        <w:t>ë</w:t>
      </w:r>
      <w:r w:rsidR="000518F8">
        <w:t>n 146,865€ nga Ministria e Infrastruktur</w:t>
      </w:r>
      <w:r w:rsidR="00FA547F">
        <w:t>ë</w:t>
      </w:r>
      <w:r w:rsidR="000518F8">
        <w:t>s p</w:t>
      </w:r>
      <w:r w:rsidR="000518F8" w:rsidRPr="00CC7777">
        <w:t>ë</w:t>
      </w:r>
      <w:r w:rsidR="000518F8">
        <w:t>r shpron</w:t>
      </w:r>
      <w:r w:rsidR="00FA547F">
        <w:t>ë</w:t>
      </w:r>
      <w:r w:rsidR="000518F8">
        <w:t>simin e pron</w:t>
      </w:r>
      <w:r w:rsidR="00FA547F">
        <w:t>ë</w:t>
      </w:r>
      <w:r w:rsidR="000518F8">
        <w:t>s komunale n</w:t>
      </w:r>
      <w:r w:rsidR="000518F8" w:rsidRPr="00CC7777">
        <w:t>ë</w:t>
      </w:r>
      <w:r w:rsidR="000518F8">
        <w:t xml:space="preserve"> rrug</w:t>
      </w:r>
      <w:r w:rsidR="00FA547F">
        <w:t>ë</w:t>
      </w:r>
      <w:r w:rsidR="000518F8">
        <w:t>n tranzit.</w:t>
      </w:r>
      <w:r w:rsidR="001E115D">
        <w:t xml:space="preserve"> </w:t>
      </w:r>
      <w:r w:rsidR="000518F8">
        <w:t>F</w:t>
      </w:r>
      <w:r w:rsidR="008C56CB" w:rsidRPr="001D6508">
        <w:t>illimi</w:t>
      </w:r>
      <w:r w:rsidR="008C56CB" w:rsidRPr="008C56CB">
        <w:t xml:space="preserve"> i vitit</w:t>
      </w:r>
      <w:r w:rsidR="008C56CB">
        <w:t>(kushtet atmosferike)</w:t>
      </w:r>
      <w:r w:rsidR="008C56CB" w:rsidRPr="008C56CB">
        <w:t xml:space="preserve"> ka</w:t>
      </w:r>
      <w:r w:rsidR="008C56CB">
        <w:t>n</w:t>
      </w:r>
      <w:r w:rsidR="00A95C24">
        <w:t>ë</w:t>
      </w:r>
      <w:r w:rsidR="008C56CB" w:rsidRPr="008C56CB">
        <w:t xml:space="preserve"> shtyr</w:t>
      </w:r>
      <w:r w:rsidR="00A95C24">
        <w:t>ë</w:t>
      </w:r>
      <w:r w:rsidR="008C56CB" w:rsidRPr="008C56CB">
        <w:t xml:space="preserve"> aktivitet</w:t>
      </w:r>
      <w:r w:rsidR="0009037A">
        <w:t>et</w:t>
      </w:r>
      <w:r w:rsidR="008C56CB" w:rsidRPr="008C56CB">
        <w:t xml:space="preserve"> n</w:t>
      </w:r>
      <w:r w:rsidR="00A95C24">
        <w:t>ë</w:t>
      </w:r>
      <w:r w:rsidR="008C56CB" w:rsidRPr="008C56CB">
        <w:t xml:space="preserve"> teren nga qytetar</w:t>
      </w:r>
      <w:r w:rsidR="00A95C24">
        <w:t>ë</w:t>
      </w:r>
      <w:r w:rsidR="008C56CB" w:rsidRPr="008C56CB">
        <w:t>t p</w:t>
      </w:r>
      <w:r w:rsidR="00A95C24">
        <w:t>ë</w:t>
      </w:r>
      <w:r w:rsidR="008C56CB" w:rsidRPr="008C56CB">
        <w:t>r t</w:t>
      </w:r>
      <w:r w:rsidR="00A95C24">
        <w:t>ë</w:t>
      </w:r>
      <w:r w:rsidR="008C56CB" w:rsidRPr="008C56CB">
        <w:t xml:space="preserve"> pasur k</w:t>
      </w:r>
      <w:r w:rsidR="00A95C24">
        <w:t>ë</w:t>
      </w:r>
      <w:r w:rsidR="008C56CB" w:rsidRPr="008C56CB">
        <w:t>rkesa n</w:t>
      </w:r>
      <w:r w:rsidR="00A95C24">
        <w:t>ë</w:t>
      </w:r>
      <w:r w:rsidR="008C56CB" w:rsidRPr="008C56CB">
        <w:t xml:space="preserve"> aktivitet siq jan</w:t>
      </w:r>
      <w:r w:rsidR="00A95C24">
        <w:t>ë</w:t>
      </w:r>
      <w:r w:rsidR="008C56CB" w:rsidRPr="008C56CB">
        <w:t>:</w:t>
      </w:r>
      <w:r w:rsidR="00A95C24">
        <w:t xml:space="preserve"> </w:t>
      </w:r>
      <w:r w:rsidR="008C56CB" w:rsidRPr="008C56CB">
        <w:t>matjet gjeodezike, lejet e nd</w:t>
      </w:r>
      <w:r w:rsidR="00A95C24">
        <w:t>ë</w:t>
      </w:r>
      <w:r w:rsidR="008C56CB" w:rsidRPr="008C56CB">
        <w:t>rtimit e k</w:t>
      </w:r>
      <w:r w:rsidR="00A95C24">
        <w:t>ë</w:t>
      </w:r>
      <w:r w:rsidR="008C56CB" w:rsidRPr="008C56CB">
        <w:t>shtu me radh</w:t>
      </w:r>
      <w:r w:rsidR="00A95C24">
        <w:t>ë</w:t>
      </w:r>
      <w:r w:rsidR="005B21E5">
        <w:t>. G</w:t>
      </w:r>
      <w:r w:rsidR="008C56CB" w:rsidRPr="008C56CB">
        <w:t>jithashtu</w:t>
      </w:r>
      <w:r w:rsidR="00807826" w:rsidRPr="008C56CB">
        <w:t xml:space="preserve"> aktivitetet gjeodezike jan</w:t>
      </w:r>
      <w:r w:rsidR="00A95C24">
        <w:t>ë</w:t>
      </w:r>
      <w:r w:rsidR="00807826" w:rsidRPr="008C56CB">
        <w:t xml:space="preserve"> kryer edhe nga sektori privat dhe periudha jo e p</w:t>
      </w:r>
      <w:r w:rsidR="00A95C24">
        <w:t>ë</w:t>
      </w:r>
      <w:r w:rsidR="00807826" w:rsidRPr="008C56CB">
        <w:t>rshtatshme p</w:t>
      </w:r>
      <w:r w:rsidR="00A95C24">
        <w:t>ër këto aktivite</w:t>
      </w:r>
      <w:r w:rsidR="0009037A">
        <w:t>te</w:t>
      </w:r>
      <w:r w:rsidR="00A95C24">
        <w:t xml:space="preserve"> ka ndikuar që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kemi trend </w:t>
      </w:r>
      <w:r w:rsidR="008C56CB">
        <w:t>të ul</w:t>
      </w:r>
      <w:r w:rsidR="00A95C24">
        <w:t>ë</w:t>
      </w:r>
      <w:r w:rsidR="008C56CB">
        <w:t>t n</w:t>
      </w:r>
      <w:r w:rsidR="00A95C24">
        <w:t>ë</w:t>
      </w:r>
      <w:r w:rsidR="008C56CB">
        <w:t xml:space="preserve"> disa pozicione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inkasimit, pozicion d</w:t>
      </w:r>
      <w:r w:rsidR="00A95C24">
        <w:t>ë</w:t>
      </w:r>
      <w:r w:rsidR="00807826" w:rsidRPr="008C56CB">
        <w:t>nimet n</w:t>
      </w:r>
      <w:r w:rsidR="001C49D0">
        <w:t>ë</w:t>
      </w:r>
      <w:r w:rsidR="00807826" w:rsidRPr="008C56CB">
        <w:t xml:space="preserve"> komuikacion dhe gjykat</w:t>
      </w:r>
      <w:r w:rsidR="001C49D0">
        <w:t>ë</w:t>
      </w:r>
      <w:r w:rsidR="00807826" w:rsidRPr="008C56CB">
        <w:t xml:space="preserve"> jan</w:t>
      </w:r>
      <w:r w:rsidR="001C49D0">
        <w:t>ë</w:t>
      </w:r>
      <w:r w:rsidR="00807826" w:rsidRPr="008C56CB">
        <w:t xml:space="preserve"> t</w:t>
      </w:r>
      <w:r w:rsidR="001C49D0">
        <w:t>ë</w:t>
      </w:r>
      <w:r w:rsidR="00807826" w:rsidRPr="008C56CB">
        <w:t xml:space="preserve"> hyra q</w:t>
      </w:r>
      <w:r w:rsidR="001C49D0">
        <w:t>ë</w:t>
      </w:r>
      <w:r w:rsidR="00807826" w:rsidRPr="008C56CB">
        <w:t xml:space="preserve"> inkasohen</w:t>
      </w:r>
      <w:r w:rsidR="00807826">
        <w:t xml:space="preserve"> p</w:t>
      </w:r>
      <w:r w:rsidR="001C49D0">
        <w:t>ë</w:t>
      </w:r>
      <w:r w:rsidR="00807826">
        <w:t>rmes instuticioneve tjera pa ndikim direkt t</w:t>
      </w:r>
      <w:r w:rsidR="001C49D0">
        <w:t>ë</w:t>
      </w:r>
      <w:r w:rsidR="00807826">
        <w:t xml:space="preserve"> komun</w:t>
      </w:r>
      <w:r w:rsidR="001C49D0">
        <w:t>ë</w:t>
      </w:r>
      <w:r w:rsidR="00807826">
        <w:t>s</w:t>
      </w:r>
      <w:r>
        <w:t>, si dhe licencat dhe p</w:t>
      </w:r>
      <w:r w:rsidR="001C49D0">
        <w:t>ë</w:t>
      </w:r>
      <w:r>
        <w:t>lqimet</w:t>
      </w:r>
      <w:r w:rsidR="000518F8">
        <w:t xml:space="preserve"> </w:t>
      </w:r>
      <w:r>
        <w:t>komunale janë ndikuar nga strukturimi i tyre n</w:t>
      </w:r>
      <w:r w:rsidR="001C49D0">
        <w:t>ë</w:t>
      </w:r>
      <w:r>
        <w:t xml:space="preserve"> aspektin e largimit si taksa dhe ulje t</w:t>
      </w:r>
      <w:r w:rsidR="001C49D0">
        <w:t>ë</w:t>
      </w:r>
      <w:r>
        <w:t xml:space="preserve"> tarifave n</w:t>
      </w:r>
      <w:r w:rsidR="001C49D0">
        <w:t>ë</w:t>
      </w:r>
      <w:r>
        <w:t xml:space="preserve"> licenca dhe p</w:t>
      </w:r>
      <w:r w:rsidR="001C49D0">
        <w:t>ë</w:t>
      </w:r>
      <w:r>
        <w:t>lqime</w:t>
      </w:r>
      <w:r w:rsidR="003A4B2B">
        <w:t>.</w:t>
      </w:r>
    </w:p>
    <w:p w:rsidR="00BA31D3" w:rsidRDefault="00BA31D3" w:rsidP="003A4B2B">
      <w:pPr>
        <w:spacing w:line="276" w:lineRule="auto"/>
        <w:jc w:val="both"/>
      </w:pPr>
    </w:p>
    <w:p w:rsidR="00BA31D3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</w:t>
      </w:r>
      <w:r w:rsidR="00791C65">
        <w:rPr>
          <w:rFonts w:eastAsia="Times New Roman"/>
          <w:i/>
          <w:sz w:val="22"/>
          <w:szCs w:val="22"/>
          <w:lang w:val="en-US"/>
        </w:rPr>
        <w:t>Shtator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201</w:t>
      </w:r>
      <w:r w:rsidR="00E328F7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krahasuar me planifikimin vjetor 201</w:t>
      </w:r>
      <w:r w:rsidR="00A911EA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:rsidR="00791C65" w:rsidRDefault="00791C65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</w:p>
    <w:tbl>
      <w:tblPr>
        <w:tblStyle w:val="MediumGrid1-Accent3"/>
        <w:tblW w:w="10806" w:type="dxa"/>
        <w:tblLayout w:type="fixed"/>
        <w:tblLook w:val="04A0"/>
      </w:tblPr>
      <w:tblGrid>
        <w:gridCol w:w="1908"/>
        <w:gridCol w:w="1983"/>
        <w:gridCol w:w="1347"/>
        <w:gridCol w:w="1350"/>
        <w:gridCol w:w="1620"/>
        <w:gridCol w:w="1350"/>
        <w:gridCol w:w="1248"/>
      </w:tblGrid>
      <w:tr w:rsidR="00C76352" w:rsidRPr="00E42305" w:rsidTr="00C76352">
        <w:trPr>
          <w:cnfStyle w:val="1000000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Lloji i të hyrës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Realizimi Janar-Shtator 2017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Realizimi Janar-Shtator 2018</w:t>
            </w:r>
          </w:p>
        </w:tc>
        <w:tc>
          <w:tcPr>
            <w:tcW w:w="1620" w:type="dxa"/>
            <w:hideMark/>
          </w:tcPr>
          <w:p w:rsidR="00E42305" w:rsidRPr="00E42305" w:rsidRDefault="00E42305" w:rsidP="00C76352">
            <w:pPr>
              <w:ind w:right="-108"/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Krahasimi në % i realizimit  ndërmjet periudhës së njetë të vitit paraprak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Planifikimi vjetor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1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Realizimi në % ne raport me planifikimin vjetor</w:t>
            </w:r>
          </w:p>
        </w:tc>
      </w:tr>
      <w:tr w:rsidR="00C76352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347" w:type="dxa"/>
            <w:vAlign w:val="center"/>
            <w:hideMark/>
          </w:tcPr>
          <w:p w:rsidR="00E42305" w:rsidRPr="00E42305" w:rsidRDefault="00E42305" w:rsidP="00E42305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:rsidR="00E42305" w:rsidRPr="00E42305" w:rsidRDefault="00E42305" w:rsidP="00E42305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620" w:type="dxa"/>
            <w:vAlign w:val="bottom"/>
            <w:hideMark/>
          </w:tcPr>
          <w:p w:rsidR="00E42305" w:rsidRPr="00E42305" w:rsidRDefault="00E42305" w:rsidP="00791C65">
            <w:pPr>
              <w:ind w:left="-63" w:right="-14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C=((B-</w:t>
            </w:r>
            <w:r w:rsidR="00791C6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A</w:t>
            </w: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)/A)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*100</w:t>
            </w:r>
          </w:p>
        </w:tc>
        <w:tc>
          <w:tcPr>
            <w:tcW w:w="1350" w:type="dxa"/>
            <w:vAlign w:val="center"/>
            <w:hideMark/>
          </w:tcPr>
          <w:p w:rsidR="00E42305" w:rsidRPr="00E42305" w:rsidRDefault="00E42305" w:rsidP="00E42305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1248" w:type="dxa"/>
            <w:vAlign w:val="center"/>
            <w:hideMark/>
          </w:tcPr>
          <w:p w:rsidR="00E42305" w:rsidRPr="00E42305" w:rsidRDefault="00E42305" w:rsidP="00E42305">
            <w:pPr>
              <w:jc w:val="center"/>
              <w:cnfStyle w:val="000000100000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E=(B/D)*100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Tatimi në pronë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Sektori i Financave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100,429.06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104,472.72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4%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65%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Shëndrrimi i tokës bujqësore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9,525.70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2,902.00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-70%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29%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Taksat për automjete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e Shërbimeve Publike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34,682.00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36,350.00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45,000.00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81%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e Shërbimeve Publike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14,502.39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9,627.10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-34%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88%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Lejet e ndërtimit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63,311.36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10,177.92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-84%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50,000.00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 xml:space="preserve">Inspektimet e </w:t>
            </w: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lastRenderedPageBreak/>
              <w:t>tokës dhe aktivitetet gjeodezike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lastRenderedPageBreak/>
              <w:t xml:space="preserve">Drejtoria për </w:t>
            </w: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lastRenderedPageBreak/>
              <w:t>Planifikim Urban, Kadastër dhe Gjeodezi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188,104.00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32,156.50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-83%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73%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lastRenderedPageBreak/>
              <w:t>Cerifkatat dhe dokumentet zyrtare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21,342.00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21,103.00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-1%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38,572.00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55%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Të ardhurat nga arsimi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për Arsim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8,160.00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7,373.00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-10%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49%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Te ardhurat në shëndetësi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23,741.30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26,081.30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10%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32,620.00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80%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Dënimet në komunikacion dhe gjykatë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e Shërbimeve Publike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19,010.00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18,147.50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-5%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91%</w:t>
            </w:r>
          </w:p>
        </w:tc>
      </w:tr>
      <w:tr w:rsidR="00E42305" w:rsidRPr="00E42305" w:rsidTr="00C76352">
        <w:trPr>
          <w:trHeight w:val="288"/>
        </w:trPr>
        <w:tc>
          <w:tcPr>
            <w:cnfStyle w:val="001000000000"/>
            <w:tcW w:w="1908" w:type="dxa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Licencat/Pëlqim Komunal/Gjobat Mandatore</w:t>
            </w:r>
          </w:p>
        </w:tc>
        <w:tc>
          <w:tcPr>
            <w:tcW w:w="1983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Drejtoria e Shërbimeve Publike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5,320.53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6,507.14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22%</w:t>
            </w:r>
          </w:p>
        </w:tc>
        <w:tc>
          <w:tcPr>
            <w:tcW w:w="1350" w:type="dxa"/>
            <w:noWrap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9,000.00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72%</w:t>
            </w:r>
          </w:p>
        </w:tc>
      </w:tr>
      <w:tr w:rsidR="00E42305" w:rsidRPr="00E42305" w:rsidTr="00C76352">
        <w:trPr>
          <w:cnfStyle w:val="000000100000"/>
          <w:trHeight w:val="288"/>
        </w:trPr>
        <w:tc>
          <w:tcPr>
            <w:cnfStyle w:val="001000000000"/>
            <w:tcW w:w="3891" w:type="dxa"/>
            <w:gridSpan w:val="2"/>
            <w:hideMark/>
          </w:tcPr>
          <w:p w:rsidR="00E42305" w:rsidRPr="00E42305" w:rsidRDefault="00E42305" w:rsidP="00E42305">
            <w:pPr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E42305">
              <w:rPr>
                <w:rFonts w:ascii="Cambria" w:eastAsia="Times New Roman" w:hAnsi="Cambria" w:cs="Calibri"/>
                <w:color w:val="000000"/>
                <w:lang w:val="en-US"/>
              </w:rPr>
              <w:t>Gjithsej</w:t>
            </w:r>
          </w:p>
        </w:tc>
        <w:tc>
          <w:tcPr>
            <w:tcW w:w="1347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488,128.34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274,898.18</w:t>
            </w:r>
          </w:p>
        </w:tc>
        <w:tc>
          <w:tcPr>
            <w:tcW w:w="162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color w:val="000000"/>
                <w:lang w:val="en-US"/>
              </w:rPr>
              <w:t>-44%</w:t>
            </w:r>
          </w:p>
        </w:tc>
        <w:tc>
          <w:tcPr>
            <w:tcW w:w="1350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435,192.00</w:t>
            </w:r>
          </w:p>
        </w:tc>
        <w:tc>
          <w:tcPr>
            <w:tcW w:w="1248" w:type="dxa"/>
            <w:hideMark/>
          </w:tcPr>
          <w:p w:rsidR="00E42305" w:rsidRPr="00E42305" w:rsidRDefault="00E42305" w:rsidP="00E4230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423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63%</w:t>
            </w:r>
          </w:p>
        </w:tc>
      </w:tr>
    </w:tbl>
    <w:p w:rsidR="00D65693" w:rsidRPr="00D65693" w:rsidRDefault="00D65693" w:rsidP="003A4B2B">
      <w:pPr>
        <w:spacing w:line="276" w:lineRule="auto"/>
        <w:jc w:val="both"/>
        <w:rPr>
          <w:rFonts w:eastAsia="Times New Roman"/>
          <w:sz w:val="22"/>
          <w:szCs w:val="22"/>
          <w:lang w:val="en-US"/>
        </w:rPr>
      </w:pPr>
    </w:p>
    <w:p w:rsidR="008251E6" w:rsidRPr="00BA31D3" w:rsidRDefault="00174366" w:rsidP="008251E6">
      <w:pPr>
        <w:spacing w:line="276" w:lineRule="auto"/>
        <w:jc w:val="both"/>
        <w:rPr>
          <w:b/>
          <w:i/>
          <w:sz w:val="18"/>
          <w:szCs w:val="18"/>
        </w:rPr>
      </w:pPr>
      <w:r w:rsidRPr="00BA31D3">
        <w:rPr>
          <w:rFonts w:eastAsia="Times New Roman"/>
          <w:i/>
          <w:sz w:val="18"/>
          <w:szCs w:val="18"/>
          <w:lang w:val="en-US"/>
        </w:rPr>
        <w:t>.</w:t>
      </w:r>
    </w:p>
    <w:p w:rsidR="008251E6" w:rsidRDefault="008251E6" w:rsidP="008251E6">
      <w:pPr>
        <w:spacing w:line="276" w:lineRule="auto"/>
        <w:jc w:val="both"/>
        <w:rPr>
          <w:b/>
          <w:sz w:val="28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130C96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30C96">
        <w:rPr>
          <w:rFonts w:eastAsia="Times New Roman"/>
          <w:lang w:val="en-US"/>
        </w:rPr>
        <w:t>.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535"/>
        <w:gridCol w:w="4050"/>
        <w:gridCol w:w="2970"/>
      </w:tblGrid>
      <w:tr w:rsidR="00130C96" w:rsidRPr="00130C96" w:rsidTr="005618B3">
        <w:trPr>
          <w:trHeight w:val="808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D6508" w:rsidRPr="00130C96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130C96" w:rsidRDefault="001D6508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Japonez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Drejtoria e Shëndetsisë-Kujdesi Primar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60,375.00</w:t>
            </w:r>
          </w:p>
        </w:tc>
      </w:tr>
      <w:tr w:rsidR="000518F8" w:rsidRPr="00130C96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130C96" w:rsidRDefault="000518F8" w:rsidP="005618B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Qeveria Zvic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rane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 Grant </w:t>
            </w:r>
            <w:r w:rsidR="005618B3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="005618B3">
              <w:rPr>
                <w:rFonts w:eastAsia="Times New Roman"/>
                <w:b/>
                <w:bCs/>
                <w:color w:val="000000"/>
                <w:lang w:val="en-US"/>
              </w:rPr>
              <w:t>P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erfomances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130C96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Drejtoria e Sherbimeve Publike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5618B3" w:rsidP="001D6508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68,412.06</w:t>
            </w:r>
          </w:p>
        </w:tc>
      </w:tr>
      <w:tr w:rsidR="000518F8" w:rsidRPr="00130C96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130C96" w:rsidRDefault="000518F8" w:rsidP="001D463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Qeveria Zvic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rane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- </w:t>
            </w:r>
            <w:r w:rsidR="001D4633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bartur nga 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130C96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Planifikim Urban, Kadastër dhe Gjeodezi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                                     </w:t>
            </w:r>
            <w:r>
              <w:rPr>
                <w:rFonts w:eastAsia="Times New Roman"/>
                <w:lang w:val="en-US"/>
              </w:rPr>
              <w:t>2.06</w:t>
            </w:r>
            <w:r w:rsidRPr="00E85F2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0518F8" w:rsidRPr="00130C96" w:rsidTr="005618B3">
        <w:trPr>
          <w:trHeight w:val="57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130C96" w:rsidRDefault="000518F8" w:rsidP="001D463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>-</w:t>
            </w:r>
            <w:r w:rsidR="001D4633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bartur 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6219C5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104.00 </w:t>
            </w:r>
          </w:p>
        </w:tc>
      </w:tr>
      <w:tr w:rsidR="000518F8" w:rsidRPr="00130C96" w:rsidTr="005618B3">
        <w:trPr>
          <w:trHeight w:val="37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130C96" w:rsidRDefault="000518F8" w:rsidP="001D463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Britaneze-</w:t>
            </w:r>
            <w:r w:rsidR="001D4633">
              <w:rPr>
                <w:rFonts w:eastAsia="Times New Roman"/>
                <w:b/>
                <w:bCs/>
                <w:color w:val="000000"/>
                <w:lang w:val="en-US"/>
              </w:rPr>
              <w:t>i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bartur nga  2017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18F8" w:rsidRPr="00E85F24" w:rsidRDefault="000518F8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  <w:lang w:val="en-US"/>
              </w:rPr>
              <w:t>1.00</w:t>
            </w:r>
          </w:p>
        </w:tc>
      </w:tr>
      <w:tr w:rsidR="000518F8" w:rsidRPr="00130C96" w:rsidTr="005618B3">
        <w:trPr>
          <w:trHeight w:val="350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8F8" w:rsidRPr="00E85F24" w:rsidRDefault="000518F8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8F8" w:rsidRPr="005618B3" w:rsidRDefault="005618B3" w:rsidP="001D6508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 w:rsidRPr="005618B3">
              <w:rPr>
                <w:b/>
              </w:rPr>
              <w:t>128,912</w:t>
            </w:r>
          </w:p>
        </w:tc>
      </w:tr>
    </w:tbl>
    <w:p w:rsidR="00242783" w:rsidRPr="00130C96" w:rsidRDefault="00242783" w:rsidP="00130C96"/>
    <w:p w:rsidR="0031122B" w:rsidRDefault="0031122B" w:rsidP="00117B54">
      <w:pPr>
        <w:spacing w:line="276" w:lineRule="auto"/>
        <w:jc w:val="center"/>
        <w:rPr>
          <w:b/>
          <w:sz w:val="28"/>
        </w:rPr>
      </w:pPr>
    </w:p>
    <w:p w:rsidR="00401226" w:rsidRDefault="00401226" w:rsidP="00117B54">
      <w:pPr>
        <w:spacing w:line="276" w:lineRule="auto"/>
        <w:jc w:val="center"/>
        <w:rPr>
          <w:b/>
          <w:sz w:val="28"/>
        </w:rPr>
      </w:pPr>
    </w:p>
    <w:p w:rsidR="00401226" w:rsidRDefault="00401226" w:rsidP="00117B54">
      <w:pPr>
        <w:spacing w:line="276" w:lineRule="auto"/>
        <w:jc w:val="center"/>
        <w:rPr>
          <w:b/>
          <w:sz w:val="28"/>
        </w:rPr>
      </w:pPr>
    </w:p>
    <w:p w:rsidR="00401226" w:rsidRDefault="00401226" w:rsidP="00117B54">
      <w:pPr>
        <w:spacing w:line="276" w:lineRule="auto"/>
        <w:jc w:val="center"/>
        <w:rPr>
          <w:b/>
          <w:sz w:val="28"/>
        </w:rPr>
      </w:pPr>
    </w:p>
    <w:p w:rsidR="00401226" w:rsidRDefault="00401226" w:rsidP="00117B54">
      <w:pPr>
        <w:spacing w:line="276" w:lineRule="auto"/>
        <w:jc w:val="center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lastRenderedPageBreak/>
        <w:t>SHPENZIMET BUXHETORE</w:t>
      </w:r>
    </w:p>
    <w:p w:rsidR="00117B54" w:rsidRDefault="00117B54" w:rsidP="002E100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</w:t>
      </w:r>
      <w:r w:rsidR="001A67D1">
        <w:rPr>
          <w:b/>
          <w:sz w:val="28"/>
        </w:rPr>
        <w:t>shtator</w:t>
      </w:r>
      <w:r>
        <w:rPr>
          <w:b/>
          <w:sz w:val="28"/>
        </w:rPr>
        <w:t xml:space="preserve"> 201</w:t>
      </w:r>
      <w:r w:rsidR="00A911EA">
        <w:rPr>
          <w:b/>
          <w:sz w:val="28"/>
        </w:rPr>
        <w:t>8</w:t>
      </w: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1A67D1">
        <w:rPr>
          <w:b/>
        </w:rPr>
        <w:t>4</w:t>
      </w:r>
      <w:r w:rsidR="00117B54" w:rsidRPr="007841F6">
        <w:rPr>
          <w:b/>
        </w:rPr>
        <w:t>,</w:t>
      </w:r>
      <w:r w:rsidR="001A67D1">
        <w:rPr>
          <w:b/>
        </w:rPr>
        <w:t>356,195</w:t>
      </w:r>
      <w:r w:rsidR="00C6536E">
        <w:rPr>
          <w:b/>
        </w:rPr>
        <w:t>.</w:t>
      </w:r>
      <w:r w:rsidR="00314B18">
        <w:rPr>
          <w:b/>
        </w:rPr>
        <w:t>06</w:t>
      </w:r>
      <w:r w:rsidR="00A94703" w:rsidRPr="007841F6">
        <w:rPr>
          <w:b/>
        </w:rPr>
        <w:t xml:space="preserve">€ ose </w:t>
      </w:r>
      <w:r w:rsidR="001A67D1">
        <w:rPr>
          <w:b/>
        </w:rPr>
        <w:t>61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2018</w:t>
      </w:r>
      <w:r>
        <w:t>,</w:t>
      </w:r>
      <w:r w:rsidR="00C6536E">
        <w:t xml:space="preserve"> ndërsa shpenzoj </w:t>
      </w:r>
      <w:r w:rsidR="001A67D1" w:rsidRPr="001A67D1">
        <w:rPr>
          <w:b/>
        </w:rPr>
        <w:t>74.83</w:t>
      </w:r>
      <w:r w:rsidR="00C6536E" w:rsidRPr="00314B18">
        <w:rPr>
          <w:b/>
        </w:rPr>
        <w:t>%</w:t>
      </w:r>
      <w:r w:rsidR="00C6536E">
        <w:t xml:space="preserve"> nëraport me Alokimet e pranuar për këtë periudh </w:t>
      </w:r>
      <w:r>
        <w:t xml:space="preserve"> përfshirë </w:t>
      </w:r>
      <w:r w:rsidR="00C6536E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201</w:t>
      </w:r>
      <w:r w:rsidR="00A911EA">
        <w:t>8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>n janar-</w:t>
      </w:r>
      <w:r w:rsidR="001D4633">
        <w:t>shtator</w:t>
      </w:r>
      <w:r w:rsidR="00C6536E">
        <w:t>-</w:t>
      </w:r>
      <w:r w:rsidR="00BA31D3">
        <w:t>TM1</w:t>
      </w:r>
      <w:r w:rsidR="001D4633">
        <w:t>,</w:t>
      </w:r>
      <w:r w:rsidR="00314B18">
        <w:t>TM2</w:t>
      </w:r>
      <w:r w:rsidR="001D4633">
        <w:t xml:space="preserve"> dhe TM3 </w:t>
      </w:r>
      <w:r w:rsidR="00BA31D3">
        <w:t>201</w:t>
      </w:r>
      <w:r w:rsidR="00A911EA">
        <w:t>8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A911EA">
        <w:rPr>
          <w:b/>
        </w:rPr>
        <w:t>port me buxhetin e miratuar 2018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</w:t>
      </w:r>
      <w:r w:rsidR="004F0FA1">
        <w:t>shtator</w:t>
      </w:r>
      <w:r>
        <w:t xml:space="preserve"> 201</w:t>
      </w:r>
      <w:r w:rsidR="00A911EA">
        <w:t>8</w:t>
      </w:r>
      <w:r>
        <w:t xml:space="preserve"> është në shum</w:t>
      </w:r>
      <w:r w:rsidR="00644FBB">
        <w:t>ë</w:t>
      </w:r>
      <w:r w:rsidR="00D73046">
        <w:t>n</w:t>
      </w:r>
      <w:r w:rsidR="00E42F98">
        <w:t xml:space="preserve"> </w:t>
      </w:r>
      <w:r w:rsidR="001A67D1">
        <w:t>4</w:t>
      </w:r>
      <w:r w:rsidR="00314B18">
        <w:t>,</w:t>
      </w:r>
      <w:r w:rsidR="001A67D1">
        <w:t>356</w:t>
      </w:r>
      <w:r w:rsidR="00314B18">
        <w:t>,</w:t>
      </w:r>
      <w:r w:rsidR="001A67D1">
        <w:t>195</w:t>
      </w:r>
      <w:r w:rsidR="00314B18">
        <w:t>.</w:t>
      </w:r>
      <w:r w:rsidR="001A67D1">
        <w:t>27</w:t>
      </w:r>
      <w:r w:rsidR="00E42F98">
        <w:t>€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 xml:space="preserve">n </w:t>
      </w:r>
      <w:r w:rsidR="001A67D1">
        <w:t>61</w:t>
      </w:r>
      <w:r w:rsidR="00E42F98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1A67D1">
        <w:t>64.14</w:t>
      </w:r>
      <w:r w:rsidR="00B47E3D" w:rsidRPr="00B47E3D">
        <w:t>%</w:t>
      </w:r>
      <w:r w:rsidR="00CF4D43">
        <w:t>,</w:t>
      </w:r>
      <w:r w:rsidR="001A67D1">
        <w:t xml:space="preserve"> </w:t>
      </w:r>
      <w:r w:rsidR="00B47E3D" w:rsidRPr="00B47E3D">
        <w:t>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1A67D1">
        <w:t>30.94</w:t>
      </w:r>
      <w:r w:rsidR="00B47E3D" w:rsidRPr="00B47E3D">
        <w:t>%</w:t>
      </w:r>
      <w:r w:rsidR="00E770AB">
        <w:t>,</w:t>
      </w:r>
      <w:r w:rsidR="00B47E3D" w:rsidRPr="00B47E3D">
        <w:t xml:space="preserve"> nd</w:t>
      </w:r>
      <w:r w:rsidR="00314B18">
        <w:t>ërsa 22-THV j</w:t>
      </w:r>
      <w:r w:rsidR="004B52A5">
        <w:t>anë</w:t>
      </w:r>
      <w:r w:rsidR="00B47E3D" w:rsidRPr="00B47E3D">
        <w:t xml:space="preserve"> realizuar shpenzime</w:t>
      </w:r>
      <w:r w:rsidR="00314B18">
        <w:t xml:space="preserve"> n</w:t>
      </w:r>
      <w:r w:rsidR="00314B18" w:rsidRPr="00CC7777">
        <w:t>ë</w:t>
      </w:r>
      <w:r w:rsidR="00314B18">
        <w:t xml:space="preserve"> mas</w:t>
      </w:r>
      <w:r w:rsidR="00314B18" w:rsidRPr="00CC7777">
        <w:t>ë</w:t>
      </w:r>
      <w:r w:rsidR="00314B18">
        <w:t xml:space="preserve">n </w:t>
      </w:r>
      <w:r w:rsidR="001A67D1">
        <w:t>36</w:t>
      </w:r>
      <w:r w:rsidR="00314B18">
        <w:t>.</w:t>
      </w:r>
      <w:r w:rsidR="001A67D1">
        <w:t>14</w:t>
      </w:r>
      <w:r w:rsidR="00314B18">
        <w:t>% t</w:t>
      </w:r>
      <w:r w:rsidR="00314B18" w:rsidRPr="00CC7777">
        <w:t>ë</w:t>
      </w:r>
      <w:r w:rsidR="00314B18">
        <w:t xml:space="preserve"> ndikuara nga</w:t>
      </w:r>
      <w:r w:rsidR="00B47E3D" w:rsidRPr="00B47E3D">
        <w:t xml:space="preserve"> procese</w:t>
      </w:r>
      <w:r w:rsidR="0009037A">
        <w:t>t</w:t>
      </w:r>
      <w:r w:rsidR="00B47E3D" w:rsidRPr="00B47E3D">
        <w:t xml:space="preserve"> administrative t</w:t>
      </w:r>
      <w:r w:rsidR="004B52A5">
        <w:t>ë</w:t>
      </w:r>
      <w:r w:rsidR="00B47E3D" w:rsidRPr="00B47E3D">
        <w:t xml:space="preserve"> fillim vitit</w:t>
      </w:r>
      <w:r w:rsidR="00314B18">
        <w:t xml:space="preserve"> dhe pjes</w:t>
      </w:r>
      <w:r w:rsidR="0009037A">
        <w:t>ë</w:t>
      </w:r>
      <w:r w:rsidR="00314B18">
        <w:t>marrjes kryesor</w:t>
      </w:r>
      <w:r w:rsidR="00B07C25">
        <w:t>e</w:t>
      </w:r>
      <w:r w:rsidR="00314B18">
        <w:t xml:space="preserve"> s</w:t>
      </w:r>
      <w:r w:rsidR="00314B18" w:rsidRPr="00CC7777">
        <w:t>ë</w:t>
      </w:r>
      <w:r w:rsidR="00314B18">
        <w:t xml:space="preserve"> k</w:t>
      </w:r>
      <w:r w:rsidR="00314B18" w:rsidRPr="00CC7777">
        <w:t>ë</w:t>
      </w:r>
      <w:r w:rsidR="00314B18">
        <w:t>tyre t</w:t>
      </w:r>
      <w:r w:rsidR="00314B18" w:rsidRPr="00CC7777">
        <w:t>ë</w:t>
      </w:r>
      <w:r w:rsidR="00314B18">
        <w:t xml:space="preserve"> hyrave n</w:t>
      </w:r>
      <w:r w:rsidR="00314B18" w:rsidRPr="00CC7777">
        <w:t>ë</w:t>
      </w:r>
      <w:r w:rsidR="00314B18">
        <w:t xml:space="preserve"> shpenzime kapitale e t</w:t>
      </w:r>
      <w:r w:rsidR="00314B18" w:rsidRPr="00CC7777">
        <w:t>ë</w:t>
      </w:r>
      <w:r w:rsidR="00314B18">
        <w:t xml:space="preserve"> cilat kan</w:t>
      </w:r>
      <w:r w:rsidR="00B07C25">
        <w:t>ë</w:t>
      </w:r>
      <w:r w:rsidR="00314B18">
        <w:t xml:space="preserve"> nj</w:t>
      </w:r>
      <w:r w:rsidR="00B07C25">
        <w:t>ë</w:t>
      </w:r>
      <w:r w:rsidR="00314B18">
        <w:t xml:space="preserve"> proces m</w:t>
      </w:r>
      <w:r w:rsidR="00314B18" w:rsidRPr="00CC7777">
        <w:t>ë</w:t>
      </w:r>
      <w:r w:rsidR="00314B18">
        <w:t xml:space="preserve"> t</w:t>
      </w:r>
      <w:r w:rsidR="00314B18" w:rsidRPr="00CC7777">
        <w:t>ë</w:t>
      </w:r>
      <w:r w:rsidR="00314B18">
        <w:t xml:space="preserve"> gjat</w:t>
      </w:r>
      <w:r w:rsidR="00B07C25">
        <w:t>ë</w:t>
      </w:r>
      <w:r w:rsidR="00314B18">
        <w:t xml:space="preserve"> t</w:t>
      </w:r>
      <w:r w:rsidR="00314B18" w:rsidRPr="00CC7777">
        <w:t>ë</w:t>
      </w:r>
      <w:r w:rsidR="00314B18">
        <w:t xml:space="preserve"> shpenzimit</w:t>
      </w:r>
      <w:r w:rsidR="00EB4BDF">
        <w:t>,</w:t>
      </w:r>
      <w:r w:rsidR="00B47E3D">
        <w:t xml:space="preserve"> si dhe te fond</w:t>
      </w:r>
      <w:r w:rsidR="00314B18">
        <w:t>et nga</w:t>
      </w:r>
      <w:r w:rsidR="00B47E3D">
        <w:t xml:space="preserve"> </w:t>
      </w:r>
      <w:r w:rsidR="00B47E3D" w:rsidRPr="00ED3751">
        <w:t xml:space="preserve">Donatoret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314B18">
        <w:t xml:space="preserve"> realizu</w:t>
      </w:r>
      <w:r w:rsidR="00B07C25">
        <w:t>ar</w:t>
      </w:r>
      <w:r w:rsidR="00314B18">
        <w:t xml:space="preserve"> donacion</w:t>
      </w:r>
      <w:r w:rsidR="00157534">
        <w:t>i</w:t>
      </w:r>
      <w:r w:rsidR="00314B18">
        <w:t xml:space="preserve"> nga Qeveria Japoneze p</w:t>
      </w:r>
      <w:r w:rsidR="00314B18" w:rsidRPr="00CC7777">
        <w:t>ë</w:t>
      </w:r>
      <w:r w:rsidR="00314B18">
        <w:t>r Kujdesin Primar Sh</w:t>
      </w:r>
      <w:r w:rsidR="00314B18" w:rsidRPr="00CC7777">
        <w:t>ë</w:t>
      </w:r>
      <w:r w:rsidR="00314B18">
        <w:t>ndet</w:t>
      </w:r>
      <w:r w:rsidR="00984303">
        <w:t>ë</w:t>
      </w:r>
      <w:r w:rsidR="00314B18">
        <w:t>sor –Shtime n</w:t>
      </w:r>
      <w:r w:rsidR="00314B18" w:rsidRPr="00CC7777">
        <w:t>ë</w:t>
      </w:r>
      <w:r w:rsidR="00314B18">
        <w:t xml:space="preserve"> shum</w:t>
      </w:r>
      <w:r w:rsidR="00314B18" w:rsidRPr="00CC7777">
        <w:t>ë</w:t>
      </w:r>
      <w:r w:rsidR="00314B18">
        <w:t xml:space="preserve">n 60,375€ si dhe </w:t>
      </w:r>
      <w:r w:rsidR="00314B18" w:rsidRPr="00CC7777">
        <w:t>ë</w:t>
      </w:r>
      <w:r w:rsidR="00314B18">
        <w:t>sht</w:t>
      </w:r>
      <w:r w:rsidR="00314B18" w:rsidRPr="00CC7777">
        <w:t>ë</w:t>
      </w:r>
      <w:r w:rsidR="00ED3751" w:rsidRPr="00ED3751">
        <w:t xml:space="preserve"> në</w:t>
      </w:r>
      <w:r w:rsidR="00B47E3D" w:rsidRPr="00ED3751">
        <w:t xml:space="preserve"> realiz</w:t>
      </w:r>
      <w:r w:rsidR="00ED3751" w:rsidRPr="00ED3751">
        <w:t>im</w:t>
      </w:r>
      <w:r w:rsidR="00B47E3D" w:rsidRPr="00ED3751">
        <w:t xml:space="preserve"> shpenzimi</w:t>
      </w:r>
      <w:r w:rsidR="00314B18">
        <w:t xml:space="preserve"> nga Donatori Qeveria Zvicrane projekti Demos p</w:t>
      </w:r>
      <w:r w:rsidR="00314B18" w:rsidRPr="00CC7777">
        <w:t>ë</w:t>
      </w:r>
      <w:r w:rsidR="00314B18">
        <w:t>r grantet e performanc</w:t>
      </w:r>
      <w:r w:rsidR="00984303">
        <w:t>ë</w:t>
      </w:r>
      <w:r w:rsidR="00314B18">
        <w:t>s</w:t>
      </w:r>
      <w:r w:rsidR="00B47E3D" w:rsidRPr="00ED3751">
        <w:t xml:space="preserve"> </w:t>
      </w:r>
      <w:r w:rsidR="00ED3751" w:rsidRPr="00ED3751">
        <w:t>pas</w:t>
      </w:r>
      <w:r w:rsidR="00984303">
        <w:t>i</w:t>
      </w:r>
      <w:r w:rsidR="00ED3751" w:rsidRPr="00ED3751">
        <w:t xml:space="preserve"> që në fund të muajit </w:t>
      </w:r>
      <w:r w:rsidR="00314B18">
        <w:t>maj</w:t>
      </w:r>
      <w:r w:rsidR="00ED3751" w:rsidRPr="00ED3751">
        <w:t xml:space="preserve"> 2018 është pranuar donacioni</w:t>
      </w:r>
      <w:r w:rsidR="00314B18">
        <w:t xml:space="preserve"> n</w:t>
      </w:r>
      <w:r w:rsidR="00314B18" w:rsidRPr="00CC7777">
        <w:t>ë</w:t>
      </w:r>
      <w:r w:rsidR="00314B18">
        <w:t xml:space="preserve"> shum</w:t>
      </w:r>
      <w:r w:rsidR="00314B18" w:rsidRPr="00CC7777">
        <w:t>ë</w:t>
      </w:r>
      <w:r w:rsidR="00314B18">
        <w:t>n 68,412€</w:t>
      </w:r>
      <w:r w:rsidR="00B47E3D" w:rsidRPr="00ED3751">
        <w:t>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ED3751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A911EA">
        <w:rPr>
          <w:b/>
        </w:rPr>
        <w:t>n janar-</w:t>
      </w:r>
      <w:r w:rsidR="004F0FA1">
        <w:rPr>
          <w:b/>
        </w:rPr>
        <w:t>shtator</w:t>
      </w:r>
      <w:r w:rsidR="00A911EA">
        <w:rPr>
          <w:b/>
        </w:rPr>
        <w:t xml:space="preserve"> TM1</w:t>
      </w:r>
      <w:r w:rsidR="00314B18">
        <w:rPr>
          <w:b/>
        </w:rPr>
        <w:t>-TM</w:t>
      </w:r>
      <w:r w:rsidR="00E957A6">
        <w:rPr>
          <w:b/>
        </w:rPr>
        <w:t>3</w:t>
      </w:r>
      <w:r w:rsidR="00A911EA">
        <w:rPr>
          <w:b/>
        </w:rPr>
        <w:t xml:space="preserve"> 2018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4B18">
        <w:t xml:space="preserve"> </w:t>
      </w:r>
      <w:r w:rsidR="00ED3751">
        <w:t>janar-</w:t>
      </w:r>
      <w:r w:rsidR="001A67D1">
        <w:t>shtator</w:t>
      </w:r>
      <w:r w:rsidR="00ED3751">
        <w:t xml:space="preserve"> 2018</w:t>
      </w:r>
      <w:r w:rsidR="003106DD">
        <w:t xml:space="preserve"> është se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1A67D1">
        <w:t>5</w:t>
      </w:r>
      <w:r w:rsidR="00ED3751">
        <w:t>,</w:t>
      </w:r>
      <w:r w:rsidR="001A67D1">
        <w:t>821</w:t>
      </w:r>
      <w:r w:rsidR="00ED3751">
        <w:t>,</w:t>
      </w:r>
      <w:r w:rsidR="001A67D1">
        <w:t>380</w:t>
      </w:r>
      <w:r w:rsidR="00ED3751" w:rsidRPr="00ED3751">
        <w:t>.</w:t>
      </w:r>
      <w:r w:rsidR="001A67D1">
        <w:t>3</w:t>
      </w:r>
      <w:r w:rsidR="00E74B03">
        <w:t>2</w:t>
      </w:r>
      <w:r>
        <w:t>€ dhe jan</w:t>
      </w:r>
      <w:r w:rsidR="003E656E">
        <w:t>ë</w:t>
      </w:r>
      <w:r>
        <w:t xml:space="preserve"> shpenzuar </w:t>
      </w:r>
      <w:r w:rsidR="002E1000">
        <w:t>4,356,195.27</w:t>
      </w:r>
      <w:r>
        <w:t>€</w:t>
      </w:r>
      <w:r w:rsidR="00E74B03">
        <w:t xml:space="preserve"> </w:t>
      </w:r>
      <w:r>
        <w:t>apo shprehur n</w:t>
      </w:r>
      <w:r w:rsidR="003E656E">
        <w:t>ë</w:t>
      </w:r>
      <w:r>
        <w:t xml:space="preserve"> % me </w:t>
      </w:r>
      <w:r w:rsidR="002E1000">
        <w:t>74.83</w:t>
      </w:r>
      <w:r>
        <w:t xml:space="preserve">%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:rsidR="003106DD" w:rsidRDefault="003106DD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A911EA">
        <w:t>n janar-</w:t>
      </w:r>
      <w:r w:rsidR="002E1000">
        <w:t>shtator</w:t>
      </w:r>
      <w:r w:rsidR="00A911EA">
        <w:t xml:space="preserve"> 2018</w:t>
      </w:r>
      <w:r>
        <w:t xml:space="preserve"> dhe do </w:t>
      </w:r>
      <w:r w:rsidRPr="00ED3751">
        <w:t xml:space="preserve">të ofrojnë informata </w:t>
      </w:r>
      <w:r w:rsidR="00ED3751" w:rsidRPr="00ED3751">
        <w:t>mbi ecurit</w:t>
      </w:r>
      <w:r w:rsidR="000F61CE">
        <w:t>ë</w:t>
      </w:r>
      <w:r w:rsidR="00ED3751" w:rsidRPr="00ED3751">
        <w:t xml:space="preserve">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  <w:bookmarkStart w:id="0" w:name="_GoBack"/>
      <w:bookmarkEnd w:id="0"/>
    </w:p>
    <w:p w:rsidR="006514E6" w:rsidRDefault="006514E6" w:rsidP="003106DD">
      <w:pPr>
        <w:rPr>
          <w:i/>
          <w:sz w:val="22"/>
          <w:szCs w:val="22"/>
        </w:rPr>
      </w:pPr>
    </w:p>
    <w:p w:rsidR="006514E6" w:rsidRDefault="006514E6" w:rsidP="003106DD">
      <w:pPr>
        <w:rPr>
          <w:i/>
          <w:sz w:val="22"/>
          <w:szCs w:val="22"/>
        </w:rPr>
      </w:pPr>
    </w:p>
    <w:p w:rsidR="003106DD" w:rsidRPr="00BA31D3" w:rsidRDefault="003106DD" w:rsidP="003106DD">
      <w:pPr>
        <w:rPr>
          <w:i/>
          <w:sz w:val="18"/>
          <w:szCs w:val="18"/>
        </w:rPr>
      </w:pPr>
      <w:r w:rsidRPr="004C5FB4">
        <w:rPr>
          <w:i/>
          <w:sz w:val="22"/>
          <w:szCs w:val="22"/>
        </w:rPr>
        <w:t>Tabela 4  Realizimi i Buxhetit për periudhen janar-</w:t>
      </w:r>
      <w:r w:rsidR="00717045">
        <w:rPr>
          <w:i/>
          <w:sz w:val="22"/>
          <w:szCs w:val="22"/>
        </w:rPr>
        <w:t>shtator</w:t>
      </w:r>
      <w:r w:rsidRPr="004C5FB4">
        <w:rPr>
          <w:i/>
          <w:sz w:val="22"/>
          <w:szCs w:val="22"/>
        </w:rPr>
        <w:t xml:space="preserve"> 201</w:t>
      </w:r>
      <w:r w:rsidR="00717045">
        <w:rPr>
          <w:i/>
          <w:sz w:val="22"/>
          <w:szCs w:val="22"/>
        </w:rPr>
        <w:t>8</w:t>
      </w:r>
      <w:r w:rsidR="00A911EA">
        <w:rPr>
          <w:i/>
          <w:sz w:val="22"/>
          <w:szCs w:val="22"/>
        </w:rPr>
        <w:t xml:space="preserve"> 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</w:t>
      </w:r>
      <w:r w:rsidR="002462E5">
        <w:rPr>
          <w:i/>
          <w:sz w:val="22"/>
          <w:szCs w:val="22"/>
        </w:rPr>
        <w:t xml:space="preserve">ë </w:t>
      </w:r>
      <w:r w:rsidRPr="004C5FB4">
        <w:rPr>
          <w:i/>
          <w:sz w:val="22"/>
          <w:szCs w:val="22"/>
        </w:rPr>
        <w:t xml:space="preserve">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B47E3D" w:rsidRPr="00B47E3D" w:rsidRDefault="00B47E3D" w:rsidP="00B47E3D">
      <w:pPr>
        <w:spacing w:line="276" w:lineRule="auto"/>
        <w:ind w:left="720"/>
        <w:jc w:val="both"/>
      </w:pPr>
    </w:p>
    <w:tbl>
      <w:tblPr>
        <w:tblStyle w:val="GridTable5DarkAccent6"/>
        <w:tblW w:w="16398" w:type="dxa"/>
        <w:tblLayout w:type="fixed"/>
        <w:tblLook w:val="04A0"/>
      </w:tblPr>
      <w:tblGrid>
        <w:gridCol w:w="3049"/>
        <w:gridCol w:w="1618"/>
        <w:gridCol w:w="1618"/>
        <w:gridCol w:w="1618"/>
        <w:gridCol w:w="1645"/>
        <w:gridCol w:w="1618"/>
        <w:gridCol w:w="1658"/>
        <w:gridCol w:w="1504"/>
        <w:gridCol w:w="2070"/>
      </w:tblGrid>
      <w:tr w:rsidR="002B6E4F" w:rsidRPr="002B6E4F" w:rsidTr="002B6E4F">
        <w:trPr>
          <w:cnfStyle w:val="1000000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Përshkrimi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Buxheti Aktual 2018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Alokimet TM1,TM2 dhe TM3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 paalokuar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Shpenzimet aktuale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Zotim /Obligimet në pritje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Buxheti FreeBalance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Realizimi i shpenzimeve shprehur  ne %  nga Parashikimi vjetor 2018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Realizimi i shpenzimeve shprehur  ne %  ne raport me Alokimin e periudhes TM1, TM2 dhe TM3 2018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CAT / RESP / SUBCL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 - B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 - ( C + D )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E=(C/A)*100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F=(C/B)*100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10 BUXHETI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5,248,034.42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1,132,732.56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4,092,693.13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991,173.05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1,297,000.14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64.14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77.99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6,380,766.98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5,248,034.42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1,132,732.56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4,092,693.13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991,173.05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1,297,000.14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64.14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77.99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11 RROGA DHE PAGA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4,111,595.98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3,037,995.42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1,073,600.56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3,037,995.42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1,073,699.90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73.89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575,945.00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550,419.00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25,526.00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306,705.51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170,902.27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98,337.22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53.25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55.72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14 SHPENZIME KOMUNALE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169,650.00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137,044.00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32,606.00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91,099.17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78,550.83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53.70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66.47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49,500.00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48,500.00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35,173.00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1,100.00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13,227.00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71.06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72.52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1,474,076.00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1,474,076.00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621,720.03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819,170.78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33,185.19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42.18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42.18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21 TE HYRAT VETANAKE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255,018.82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180,173.18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134,667.37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72,052.65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228,471.98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30.94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52.81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435,192.00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255,018.82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180,173.18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134,667.37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72,052.65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228,471.98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30.94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52.81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11 RROGA DHE PAGA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22,000.00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115,484.00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78,469.96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37,014.04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56,666.19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17,432.65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41,385.16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49.07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72.21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63,537.00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37,615.05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25,921.95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26,224.05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1,000.00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36,312.95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41.27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69.72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234,171.00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116,933.81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117,237.19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51,777.13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53,620.00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128,773.87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22.11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44.28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22 TË HYRAT VETANAKE- 2016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68,457.70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38,439.25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82,518.07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36.14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36.14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189,415.02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68,457.70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38,439.25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82,518.07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36.14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36.14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20,580.00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20,580.00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8,193.70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6,905.91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5,480.39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39.81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39.81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20 SUBVENCIONE DHE TRANSFERE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8,491.35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8,491.35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3,000.00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5,491.35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35.33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35.33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160,343.67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160,343.67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57,264.00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31,533.34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71,546.33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35.71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35.71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44 QEVERIA BRITANEZE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20.99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49 EU-UNIONI EUROPIAN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59 QEVERIA JAPONEZE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60,375.00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13 MALLRA DHE SHËRBIME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475.00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 xml:space="preserve">        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59,900.00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61 QEVERIA ZVICRANE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>30 PASURITË JOFINANCIARE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68,412.06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68,410.00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93 COUNCIL OF EUROPE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617 SHTIME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cnfStyle w:val="000000100000"/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2B6E4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/>
              </w:rPr>
              <w:t>13 MALLRA DHE SHËRBIME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104.00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2B6E4F" w:rsidRPr="002B6E4F" w:rsidTr="002B6E4F">
        <w:trPr>
          <w:trHeight w:val="20"/>
        </w:trPr>
        <w:tc>
          <w:tcPr>
            <w:cnfStyle w:val="001000000000"/>
            <w:tcW w:w="3049" w:type="dxa"/>
            <w:hideMark/>
          </w:tcPr>
          <w:p w:rsidR="002B6E4F" w:rsidRPr="002B6E4F" w:rsidRDefault="002B6E4F" w:rsidP="002B6E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Totali I Përgjithshëm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7,134,286.06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5,821,380.32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1,312,905.74</w:t>
            </w:r>
          </w:p>
        </w:tc>
        <w:tc>
          <w:tcPr>
            <w:tcW w:w="1645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4,356,195.27</w:t>
            </w:r>
          </w:p>
        </w:tc>
        <w:tc>
          <w:tcPr>
            <w:tcW w:w="161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1,170,074.95</w:t>
            </w:r>
          </w:p>
        </w:tc>
        <w:tc>
          <w:tcPr>
            <w:tcW w:w="1658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1,608,115.18</w:t>
            </w:r>
          </w:p>
        </w:tc>
        <w:tc>
          <w:tcPr>
            <w:tcW w:w="1504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61.06</w:t>
            </w:r>
          </w:p>
        </w:tc>
        <w:tc>
          <w:tcPr>
            <w:tcW w:w="2070" w:type="dxa"/>
            <w:hideMark/>
          </w:tcPr>
          <w:p w:rsidR="002B6E4F" w:rsidRPr="002B6E4F" w:rsidRDefault="002B6E4F" w:rsidP="002B6E4F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74.83</w:t>
            </w:r>
          </w:p>
        </w:tc>
      </w:tr>
    </w:tbl>
    <w:p w:rsidR="00777232" w:rsidRDefault="00777232" w:rsidP="002B6E4F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p w:rsidR="0087162B" w:rsidRDefault="0087162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17328B" w:rsidRDefault="0017328B"/>
    <w:p w:rsidR="00C624AB" w:rsidRDefault="00C624AB"/>
    <w:p w:rsidR="00960CCE" w:rsidRPr="004C5FB4" w:rsidRDefault="00960CCE" w:rsidP="00960CCE">
      <w:pPr>
        <w:rPr>
          <w:sz w:val="22"/>
          <w:szCs w:val="22"/>
        </w:rPr>
      </w:pPr>
      <w:r w:rsidRPr="004C5FB4">
        <w:rPr>
          <w:i/>
          <w:sz w:val="22"/>
          <w:szCs w:val="22"/>
        </w:rPr>
        <w:lastRenderedPageBreak/>
        <w:t>Tabela 5  Realizimi i Buxhetit</w:t>
      </w:r>
      <w:r>
        <w:rPr>
          <w:i/>
          <w:sz w:val="22"/>
          <w:szCs w:val="22"/>
        </w:rPr>
        <w:t xml:space="preserve"> për periudhen janar-</w:t>
      </w:r>
      <w:r w:rsidR="005708E5">
        <w:rPr>
          <w:i/>
          <w:sz w:val="22"/>
          <w:szCs w:val="22"/>
        </w:rPr>
        <w:t>shtator</w:t>
      </w:r>
      <w:r>
        <w:rPr>
          <w:i/>
          <w:sz w:val="22"/>
          <w:szCs w:val="22"/>
        </w:rPr>
        <w:t xml:space="preserve"> 2018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</w:p>
    <w:p w:rsidR="00C624AB" w:rsidRDefault="00FF663F" w:rsidP="00FF663F">
      <w:pPr>
        <w:tabs>
          <w:tab w:val="left" w:pos="5583"/>
        </w:tabs>
      </w:pPr>
      <w:r>
        <w:tab/>
      </w:r>
    </w:p>
    <w:tbl>
      <w:tblPr>
        <w:tblStyle w:val="GridTable5DarkAccent6"/>
        <w:tblW w:w="16035" w:type="dxa"/>
        <w:tblLook w:val="04A0"/>
      </w:tblPr>
      <w:tblGrid>
        <w:gridCol w:w="3737"/>
        <w:gridCol w:w="1372"/>
        <w:gridCol w:w="1476"/>
        <w:gridCol w:w="1350"/>
        <w:gridCol w:w="1440"/>
        <w:gridCol w:w="1440"/>
        <w:gridCol w:w="1287"/>
        <w:gridCol w:w="2313"/>
        <w:gridCol w:w="1620"/>
      </w:tblGrid>
      <w:tr w:rsidR="0017328B" w:rsidRPr="0017328B" w:rsidTr="0017328B">
        <w:trPr>
          <w:cnfStyle w:val="100000000000"/>
          <w:trHeight w:val="288"/>
        </w:trPr>
        <w:tc>
          <w:tcPr>
            <w:cnfStyle w:val="001000000000"/>
            <w:tcW w:w="3737" w:type="dxa"/>
            <w:vAlign w:val="center"/>
            <w:hideMark/>
          </w:tcPr>
          <w:p w:rsidR="0017328B" w:rsidRPr="0017328B" w:rsidRDefault="0017328B" w:rsidP="001732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372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Aktual 2018</w:t>
            </w:r>
          </w:p>
        </w:tc>
        <w:tc>
          <w:tcPr>
            <w:tcW w:w="1476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Alokimet TM1, TM2 dhe TM3</w:t>
            </w:r>
          </w:p>
        </w:tc>
        <w:tc>
          <w:tcPr>
            <w:tcW w:w="1350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440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Aktuale</w:t>
            </w:r>
          </w:p>
        </w:tc>
        <w:tc>
          <w:tcPr>
            <w:tcW w:w="1440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287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FreeBalance</w:t>
            </w:r>
          </w:p>
        </w:tc>
        <w:tc>
          <w:tcPr>
            <w:tcW w:w="2313" w:type="dxa"/>
            <w:vAlign w:val="center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nga Parashikimi vjetor 2018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ne raport me Alokimin e periudhes TM1, TM2 dhe TM3 2018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CAT / RESP / PCLASS / SUBCL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E=(C/A)*100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F=(C/B)*100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10 BUXHETI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6,380,766.98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5,248,034.42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1,132,732.56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4,092,693.13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991,173.05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1,297,000.14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64.14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77.99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6,380,766.98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5,248,034.42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1,132,732.56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4,092,693.13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991,173.05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1,297,000.14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64.14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77.99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16007 Z.KRYETARIT-SHTIME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103,288.00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75,308.37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27,979.63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69,254.25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34,033.75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67.05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91.96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81,288.00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55,308.37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25,979.63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55,308.37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25,979.63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68.04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13,945.88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8,054.12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63.39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69.73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16087 AUDITIMI I BRENDSHEM-SHTIME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17,601.00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13,118.40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4,482.60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13,118.40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4,482.60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74.53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17,601.00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13,118.40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4,482.60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13,118.40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4,482.60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74.53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16307 ADMINISTRATA-SHTIME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313,765.00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256,228.87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57,536.13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201,091.78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13,774.91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98,898.31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64.09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78.48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150,410.00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107,281.87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43,128.13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107,281.87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43,128.13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71.33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94,633.00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10,633.00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62,853.28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5,524.91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26,254.81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66.42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74.83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20,722.00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16,947.00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3,775.00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1,444.52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19,277.48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6.97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8.52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29,512.11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8,250.00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10,237.89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61.48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61.48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16613 INSPEKCIONI-SHTIME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430,655.00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409,697.65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20,957.35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236,477.93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161,335.00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32,842.07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54.91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57.72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41,558.00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31,271.65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10,286.35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31,271.65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10,286.35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75.25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19,246.00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19,246.00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7,344.38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8,050.00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3,851.62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38.16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38.16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55,171.00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10,671.00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36,468.21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18,702.79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66.10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81.95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314,680.00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314,680.00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161,393.69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153,285.00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1.31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51.29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51.29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16907 ZYRA E KUV.KOMUN.SHTIME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78,406.00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61,038.86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17,367.14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58,246.82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19,259.18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74.29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95.43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55,238.86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16,761.14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55,238.86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16,761.14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76.72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6,406.00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5,800.00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3,007.96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2,498.04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46.96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51.86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17507 BUXHETIMI-SHTIME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79,680.00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60,774.91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18,905.09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58,656.17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20,023.83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73.61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96.51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72,518.00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53,874.91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18,643.09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53,874.91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18,643.09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74.29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7,162.00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6,900.00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262.00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4,781.26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1,380.74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66.76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69.29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18411 ZJARRFIK.INSPEKTIMET-SHTIME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63,166.00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49,015.34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14,150.66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44,014.08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255.16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18,896.76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69.68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89.80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lastRenderedPageBreak/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52,280.00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38,756.34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13,523.66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38,756.34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13,523.66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74.13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7,925.00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7,777.00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148.00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4,745.09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255.16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2,924.75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59.87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61.01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2,961.00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2,482.00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479.00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512.65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2,448.35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17.31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20.65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18451 MENA. FATKEQ. NATYR.-SHTIME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17,208.00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12,897.12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4,310.88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12,672.82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4,535.18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73.64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98.26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16,851.00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12,570.12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4,280.88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12,570.12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4,280.88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74.60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102.70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254.30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28.77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31.41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19535 ZLK-SHTIME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20,518.00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15,698.07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4,819.93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15,316.04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5,201.96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74.65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97.57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20,076.00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15,271.07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4,804.93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15,271.07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4,804.93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76.07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44.97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397.03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10.17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10.53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47047 ZHV.RUR.DHE INS.BUJQ-SHTIME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19,657.00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15,792.16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3,864.84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15,591.17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4,065.83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79.32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98.73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14,533.00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10,892.16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3,640.84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10,892.16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3,640.84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74.95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5,124.00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224.00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4,699.01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424.99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91.71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95.90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47087 PYLLTARIA,INSPEKCIONI-SHTIME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19,325.00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14,332.75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4,992.25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13,878.45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5,046.55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71.82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96.83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17,865.00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12,872.75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4,992.25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12,872.75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4,992.25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72.06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1,460.00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1,460.00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1,005.70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54.30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68.88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68.88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48007 PLAN.DHE ZHV.EK-SHTIME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62,911.00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56,449.93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6,461.07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15,821.53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7,089.47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25.15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28.03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21,828.00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15,549.93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6,278.07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15,549.93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6,278.07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71.24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1,083.00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271.60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811.40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25.08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30.18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66340 PLANIF.URBAN.INSPEKC-SHTIME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958,776.00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941,926.53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16,849.47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426,689.44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502,991.10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29,095.46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44.50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45.30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61,270.00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44,420.53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16,849.47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44,420.53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16,849.47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72.50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2,747.00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2,747.00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30.83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30.83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894,759.00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894,759.00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381,421.91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502,391.10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10,945.99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42.63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42.63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73016 ADMINISTRATA-SHTIME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40,388.00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34,816.29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5,571.71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28,460.69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11,697.31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70.47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81.75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14,555.00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9,983.29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4,571.71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9,983.29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4,571.71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68.59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833.00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267.40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535.60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32.10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32.10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18,210.00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6,590.00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72.84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75.88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73450 SHËR. E KU. PRI. SHË.SHTIME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772,558.00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635,498.17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137,059.83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532,490.15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83,181.18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156,886.67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68.93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83.79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551,912.00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424,348.17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127,563.83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424,348.17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127,563.83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76.89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171,446.00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166,101.00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5,345.00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93,682.07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53,181.18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24,582.75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54.64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56.40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lastRenderedPageBreak/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19,200.00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15,049.00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4,151.00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14,459.91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4,740.09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75.31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96.09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75531 SHERBIMEET SOCIALE-SHTIME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88,711.00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70,257.94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18,453.06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49,324.10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4,139.29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35,247.61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55.60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70.20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55,131.00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38,073.94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17,057.06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38,073.94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17,057.06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69.06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18,880.00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17,884.00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10,474.53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4,139.29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4,266.18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55.48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58.57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775.63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1,924.37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28.73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33.72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75532 SHERBIM.REZIDENCIALE-SHTIME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177,080.00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156,156.06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20,923.94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89,471.92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53,700.45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33,907.63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50.53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57.30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59,913.00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43,969.06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15,943.94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43,969.06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15,943.94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73.39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47,010.00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43,280.00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3,730.00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14,800.00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17,935.77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14,274.23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31.48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34.20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3,750.00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1,250.00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1,310.54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3,689.46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26.21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34.95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65,157.00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65,157.00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29,392.32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35,764.68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45.11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45.11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85007 SHËRBIMET KULTURORE-SHTIME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84,530.00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74,814.99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9,715.01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50,237.18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24,155.94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10,136.88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59.43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67.15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33,473.00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24,077.99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9,395.01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24,077.99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9,395.01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71.93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17,057.00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16,937.00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13,630.71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3,255.94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170.35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79.91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80.48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1,443.48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556.52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72.17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80.19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11,085.00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92.38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92.38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92035 ADMINISTRATA-SHTIME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48,624.00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37,316.43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11,307.57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29,834.43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18,549.57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61.36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79.95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33,419.00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22,171.43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11,247.57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22,171.43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11,247.57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66.34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2,705.00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2,645.00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1,785.00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65.99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67.49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5,878.00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6,622.00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47.02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47.02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92330 ARSIMI PARAFI &amp; QERDH-SHTIME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58,731.00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40,547.15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18,183.85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36,675.45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1,846.06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20,209.49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62.45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90.45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49,079.00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32,201.15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16,877.85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32,201.15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16,877.85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65.61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3,652.00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3,622.00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1,375.07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1,846.06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430.87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37.65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37.96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4,724.00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1,276.00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3,099.23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2,900.77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51.65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65.61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93180 ARSIMI FILORË-SHTIME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2,250,322.98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1,699,954.94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550,368.04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1,603,810.97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81,202.23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565,309.78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71.27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94.34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2,041,051.98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1,500,120.94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540,931.04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1,500,120.94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540,931.04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73.50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115,277.00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114,319.00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958.00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59,455.68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51,722.23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4,099.09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51.58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52.01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44,514.00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36,035.00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8,479.00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24,234.35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20,279.65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54.44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67.25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30</w:t>
            </w: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49,480.00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49,480.00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29,480.00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40.42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40.42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94380 ARSIMI I MESEM-SHTIME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674,866.00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516,393.49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158,472.51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491,559.36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21,821.73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161,484.91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72.84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95.19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632,984.00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476,622.49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156,361.51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476,622.49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156,361.51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75.30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30,314.00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7,586.22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21,821.73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1,092.05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24.87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25.03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14 SHPENZIME KOMUNALE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11,382.00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9,457.00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1,925.00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7,350.65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4,031.35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64.58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77.73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21 TE HYRAT VETANAKE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435,192.00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255,018.82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180,173.18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134,667.37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72,052.65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228,471.98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30.94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52.81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435,192.00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255,018.82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180,173.18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134,667.37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72,052.65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228,471.98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30.94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52.81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16613 INSPEKCIONI-SHTIME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143,920.00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58,339.93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85,580.07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29,779.70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28,215.00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85,925.30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20.69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51.05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25,080.93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9,919.07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24,736.00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10,264.00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70.67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98.62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108,920.00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33,259.00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75,661.00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5,043.70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28,215.00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75,661.30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4.63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15.16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19535 ZLK-SHTIME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3,098.05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401.95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68.85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68.85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</w:t>
            </w: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3,098.05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401.95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68.85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68.85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47047 ZHV.RUR.DHE INS.BUJQ-SHTIME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27,000.00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15,300.05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11,699.95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8,336.00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18,664.00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30.87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54.48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15,300.05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11,699.95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8,336.00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18,664.00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30.87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54.48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66340 PLANIF.URBAN.INSPEKC-SHTIME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115,251.00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78,674.81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36,576.19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46,733.43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20,405.00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48,112.57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40.55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59.40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115,251.00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78,674.81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36,576.19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46,733.43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20,405.00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48,112.57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40.55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59.40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73016 ADMINISTRATA-SHTIME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10,537.00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3,537.00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4,590.00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5,947.00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43.56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65.57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10,537.00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3,537.00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4,590.00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5,947.00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43.56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65.57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73450 SHËR. E KU. PRI. SHË.SHTIME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32,620.00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22,561.10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10,058.90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32,620.00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11 RROGA DHE PAGA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10,620.00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561.10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10,058.90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10,620.00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75531 SHERBIMEET SOCIALE-SHTIME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32,154.00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21,608.26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10,545.74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18,599.84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200.16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13,354.00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57.85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86.08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25,654.00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18,608.26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7,045.74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15,599.84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200.16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9,854.00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60.81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83.83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46.15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85007 SHËRBIMET KULTURORE-SHTIME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12,815.00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12,185.00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7,200.00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12,800.00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28.80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56.18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7,815.00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7,185.00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7,200.00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92.13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92330 ARSIMI PARAFI &amp; QERDH-SHTIME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15,055.00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4,945.00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13,422.35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1,607.00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4,970.65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67.11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89.16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lastRenderedPageBreak/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15,055.00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4,945.00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13,422.35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1,607.00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4,970.65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67.11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89.16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93180 ARSIMI FILORË-SHTIME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20,210.00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17,131.67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3,078.33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15,625.49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3,584.51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4.95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5.84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20,210.00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17,131.67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3,078.33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15,625.49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3,584.51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4.95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5.84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94380 ARSIMI I MESEM-SHTIME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2,033.00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1,967.00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1,908.00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2,092.00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47.70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93.85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2,033.00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1,967.00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1,908.00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2,092.00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47.70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93.85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22 TË HYRAT VETANAKE- 2016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189,415.02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189,415.02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68,457.70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38,439.25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82,518.07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36.14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36.14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189,415.02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189,415.02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68,457.70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38,439.25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82,518.07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36.14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36.14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16613 INSPEKCIONI-SHTIME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17,668.00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17,668.00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15,217.00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2,451.00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86.13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86.13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2,451.00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2,451.00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2,451.00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15,217.00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15,217.00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15,217.00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47047 ZHV.RUR.DHE INS.BUJQ-SHTIME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5,491.35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66340 PLANIF.URBAN.INSPEKC-SHTIME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135,126.67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135,126.67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42,047.00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21,533.34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71,546.33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31.12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31.12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135,126.67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135,126.67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42,047.00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21,533.34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71,546.33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31.12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31.12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73450 SHËR. E KU. PRI. SHË.SHTIME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5,329.00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85007 SHËRBIMET KULTURORE-SHTIME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23.08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23.08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20 SUBVENCIONE DHE TRANSFERE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92330 ARSIMI PARAFI &amp; QERDH-SHTIME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3,707.50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952.21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140.29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77.24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77.24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3,707.50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952.21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140.29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77.24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77.24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93180 ARSIMI FILORË-SHTIME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2,222.30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2,277.70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49.38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49.38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2,222.30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2,277.70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49.38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49.38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94380 ARSIMI I MESEM-SHTIME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2,263.90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1,225.00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11.10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64.68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64.68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2,263.90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1,225.00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11.10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64.68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64.68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44 QEVERIA BRITANEZE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93180 ARSIMI FILORË-SHTIME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49 EU-UNIONI EUROPIAN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66340 PLANIF.URBAN.INSPEKC-SHTIME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59 QEVERIA JAPONEZE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73450 SHËR. E KU. PRI. SHË.SHTIME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61 QEVERIA ZVICRANE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68,412.06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68,412.06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68,412.06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68,412.06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16613 INSPEKCIONI-SHTIME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68,410.00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66340 PLANIF.URBAN.INSPEKC-SHTIME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>30 PASURITË JOFINANCIARE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93 COUNCIL OF EUROPE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617 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93180 ARSIMI FILORË-SHTIME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cnfStyle w:val="000000100000"/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n-US"/>
              </w:rPr>
              <w:t xml:space="preserve">          13 MALLRA DHE SHËRBIME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17328B" w:rsidRPr="0017328B" w:rsidTr="0017328B">
        <w:trPr>
          <w:trHeight w:val="288"/>
        </w:trPr>
        <w:tc>
          <w:tcPr>
            <w:cnfStyle w:val="001000000000"/>
            <w:tcW w:w="3737" w:type="dxa"/>
            <w:hideMark/>
          </w:tcPr>
          <w:p w:rsidR="0017328B" w:rsidRPr="0017328B" w:rsidRDefault="0017328B" w:rsidP="001732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372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7,134,286.06</w:t>
            </w:r>
          </w:p>
        </w:tc>
        <w:tc>
          <w:tcPr>
            <w:tcW w:w="1476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5,821,380.32</w:t>
            </w:r>
          </w:p>
        </w:tc>
        <w:tc>
          <w:tcPr>
            <w:tcW w:w="135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1,312,905.74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4,356,195.27</w:t>
            </w:r>
          </w:p>
        </w:tc>
        <w:tc>
          <w:tcPr>
            <w:tcW w:w="144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1,170,074.95</w:t>
            </w:r>
          </w:p>
        </w:tc>
        <w:tc>
          <w:tcPr>
            <w:tcW w:w="1287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1,608,115.18</w:t>
            </w:r>
          </w:p>
        </w:tc>
        <w:tc>
          <w:tcPr>
            <w:tcW w:w="2313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61.06</w:t>
            </w:r>
          </w:p>
        </w:tc>
        <w:tc>
          <w:tcPr>
            <w:tcW w:w="1620" w:type="dxa"/>
            <w:hideMark/>
          </w:tcPr>
          <w:p w:rsidR="0017328B" w:rsidRPr="0017328B" w:rsidRDefault="0017328B" w:rsidP="0017328B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732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74.83</w:t>
            </w:r>
          </w:p>
        </w:tc>
      </w:tr>
    </w:tbl>
    <w:p w:rsidR="00FF663F" w:rsidRDefault="00FF663F" w:rsidP="00FF663F">
      <w:pPr>
        <w:tabs>
          <w:tab w:val="left" w:pos="5583"/>
        </w:tabs>
      </w:pPr>
    </w:p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4C5FB4" w:rsidRDefault="004C5FB4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Pr="004C5FB4" w:rsidRDefault="004C5FB4">
      <w:pPr>
        <w:rPr>
          <w:sz w:val="22"/>
          <w:szCs w:val="22"/>
        </w:rPr>
      </w:pPr>
      <w:r w:rsidRPr="004C5FB4">
        <w:rPr>
          <w:i/>
          <w:sz w:val="22"/>
          <w:szCs w:val="22"/>
        </w:rPr>
        <w:t xml:space="preserve">Tabela </w:t>
      </w:r>
      <w:r w:rsidR="008F117A">
        <w:rPr>
          <w:i/>
          <w:sz w:val="22"/>
          <w:szCs w:val="22"/>
        </w:rPr>
        <w:t>6</w:t>
      </w:r>
      <w:r w:rsidRPr="004C5FB4">
        <w:rPr>
          <w:i/>
          <w:sz w:val="22"/>
          <w:szCs w:val="22"/>
        </w:rPr>
        <w:t xml:space="preserve">  Realizimi i Buxhetit</w:t>
      </w:r>
      <w:r>
        <w:rPr>
          <w:i/>
          <w:sz w:val="22"/>
          <w:szCs w:val="22"/>
        </w:rPr>
        <w:t xml:space="preserve"> për periudhen janar-</w:t>
      </w:r>
      <w:r w:rsidR="00C2694C">
        <w:rPr>
          <w:i/>
          <w:sz w:val="22"/>
          <w:szCs w:val="22"/>
        </w:rPr>
        <w:t>shtator</w:t>
      </w:r>
      <w:r w:rsidR="008F117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201</w:t>
      </w:r>
      <w:r w:rsidR="00A911EA">
        <w:rPr>
          <w:i/>
          <w:sz w:val="22"/>
          <w:szCs w:val="22"/>
        </w:rPr>
        <w:t>8</w:t>
      </w:r>
      <w:r w:rsidRPr="004C5FB4">
        <w:rPr>
          <w:i/>
          <w:sz w:val="22"/>
          <w:szCs w:val="22"/>
        </w:rPr>
        <w:t xml:space="preserve"> sipas kategorive ekonomike,</w:t>
      </w:r>
      <w:r w:rsidR="008F117A">
        <w:rPr>
          <w:i/>
          <w:sz w:val="22"/>
          <w:szCs w:val="22"/>
        </w:rPr>
        <w:t xml:space="preserve"> kodeve ekonomike</w:t>
      </w:r>
      <w:r w:rsidRPr="004C5FB4">
        <w:rPr>
          <w:i/>
          <w:sz w:val="22"/>
          <w:szCs w:val="22"/>
        </w:rPr>
        <w:t xml:space="preserve"> programeve buxhetore si dhe  burimeve te financimit per OB Komuan Shtime</w:t>
      </w:r>
    </w:p>
    <w:p w:rsidR="00C624AB" w:rsidRPr="004C5FB4" w:rsidRDefault="00C624AB">
      <w:pPr>
        <w:rPr>
          <w:sz w:val="22"/>
          <w:szCs w:val="22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tbl>
      <w:tblPr>
        <w:tblStyle w:val="LightShading-Accent3"/>
        <w:tblW w:w="10545" w:type="dxa"/>
        <w:tblLayout w:type="fixed"/>
        <w:tblLook w:val="04A0"/>
      </w:tblPr>
      <w:tblGrid>
        <w:gridCol w:w="2420"/>
        <w:gridCol w:w="3535"/>
        <w:gridCol w:w="1440"/>
        <w:gridCol w:w="1710"/>
        <w:gridCol w:w="1440"/>
      </w:tblGrid>
      <w:tr w:rsidR="00C2694C" w:rsidRPr="00C2694C" w:rsidTr="002E1000">
        <w:trPr>
          <w:cnfStyle w:val="100000000000"/>
          <w:trHeight w:val="20"/>
        </w:trPr>
        <w:tc>
          <w:tcPr>
            <w:cnfStyle w:val="001000000000"/>
            <w:tcW w:w="5955" w:type="dxa"/>
            <w:gridSpan w:val="2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Programet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Buxheti i miratuar për program dhe kategori ekonomike për vitin fiskal 2018 </w:t>
            </w:r>
          </w:p>
        </w:tc>
        <w:tc>
          <w:tcPr>
            <w:tcW w:w="1710" w:type="dxa"/>
            <w:hideMark/>
          </w:tcPr>
          <w:p w:rsidR="00C2694C" w:rsidRPr="00C2694C" w:rsidRDefault="00C2694C" w:rsidP="009D7AF9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Vlera e shpenzuar  periudha Janar - </w:t>
            </w:r>
            <w:r w:rsidR="009D7AF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Shtator</w:t>
            </w: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2018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1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Raporti I shprehur ne % mes Buxhetit teMiratuar dhe Shpenzuar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Zyra e Kryetarit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Paga dhe Mëditje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98,889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68,426.77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69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Zyra e kryetarit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81,288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55,308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Auditimi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17,601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13,118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22,000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13,945.9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63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2,791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1,637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6,924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2,039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250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 xml:space="preserve">                                     -   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 xml:space="preserve">                      -   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Subvencione dhe Transfere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       -   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           -  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                   -   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120,889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82,372.65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68.14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Zyra e Kuvendit Komunal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7395" w:type="dxa"/>
            <w:gridSpan w:val="3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Paga dhe Mëditje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72,000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55,239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55,239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6,406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3,008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1,726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1,805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2,700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Shpenzimet-Vendimet e gjykatave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78,406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58,246.82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74.29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Administrata dhe Personeli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150,410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107,282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150,410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107,282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94,633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62,853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1,174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599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15,068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Blerje e mobiljeve dhe pajisjeve më pak </w:t>
            </w: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lastRenderedPageBreak/>
              <w:t>1,150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1,183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17,799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10,167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41,506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15,369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2,800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1,542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15,050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7,093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2,691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6,654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7,360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Shpenzime-Vendimet e Gjykatave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1,781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53735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20,722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1,445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16,222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762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682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Mbeturinat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telefonike fikse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53735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 xml:space="preserve">                                     -   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 xml:space="preserve">                               -  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48,000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29,512.11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Mirembajtja Investive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Ndertesat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19,000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10,750.00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Mobilje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10,674.00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Pajisje Tjera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9,000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8,088.11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Kapital Tjeter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313,765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201,091.78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64.09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Inspekcioni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41,558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31,272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41,558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31,272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54,246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32,080.38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540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2,156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3,250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1,664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1,240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40,916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24,736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Qiraja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2,843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Shpenzime-Vendimet e Gjykatave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55,171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36,468.21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13,171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8,468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Mbeturinat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28,000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telefonike fikse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Subvencione dhe Transfere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423,600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181,654.39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Ndertesat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Mirembajtja Investive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120,349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Furn.me Rrym.Gjenerim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49,999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Ndertim  I rrugeve lokale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363,600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11,307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574,575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281,474.63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48.99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Buxhet dhe Financa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Paga dhe Mëditje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72,518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53,874.91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72,518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53,874.91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7,162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4,781.26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4,330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3,487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2,092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896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79,680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58,656.17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73.61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Publike, Mbrojtje Civile dhe Emergjente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69,131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51,326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Zjarrfiksat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69,131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38,756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Menaxh.i Fatkeq. Natyrore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12,570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8,282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4,848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630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1,890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1,102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637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1,300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1,151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1,755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1,753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1,670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392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2,961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513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1,911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Mbeturinat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telefonike fikse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80,374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56,686.90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70.53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Zyra e Komuniteteve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20,076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15,271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20,076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15,271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442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4,500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3,098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1,850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3,400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1,248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25,018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18,414.09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right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73.60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Bujqësia, Pylltaria dhe Zhvillimi Rural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32,398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23,764.91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Zhvillimi Rural dhe Insp.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14,533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10,892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- Pylltaria,Inspekcioni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17,865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12,873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6,584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5,705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564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5,560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5,486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27,000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8,336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22,000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sz w:val="20"/>
                <w:szCs w:val="20"/>
                <w:lang w:val="en-US"/>
              </w:rPr>
              <w:t>7,336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65,982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37,805.62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57.30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Planifikim Urban dhe Mjedisi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61,270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44,421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61,270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44,420.53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2,747</w:t>
            </w:r>
          </w:p>
        </w:tc>
        <w:tc>
          <w:tcPr>
            <w:tcW w:w="1710" w:type="dxa"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847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490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1,107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940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 xml:space="preserve">                       1,010,010 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 xml:space="preserve">                    470,204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 Kulturore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 Arsimore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Shëndetësor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Memoriale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Ndertimi I Rrugëve Lokale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543,017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214,052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Tratuaret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18,120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Kanalizimi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356,993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142,945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Mirembajtja Investive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Furn.me Rrym.Gjenerim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3,040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Pagesa-Vendime gjyqesore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3,248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Ujesjellesi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Pajisje Tjera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Kapital Tjeter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Toka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58,799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Pasuri e paprekshme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Fushat Sportive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1,074,027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515,471.94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47.99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Zhvillimi Ekonomik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21,828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15,550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21,828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15,550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1,083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 Komunale (10)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Subvencione dhe Transfere (10)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Ndertimi I Rrugëve Lokale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62,911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15,821.53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25.15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Shëndetësia dhe Mirëqenia Sociale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703,511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516,374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703,511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434,331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 21.22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82,043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274,918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135,299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890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106,245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65,378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19,900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5,606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90,155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34,008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32,750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19,152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2,745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1,188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19,630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8,881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1,500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747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Shpenzime-Vendimet e Gjykatave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26,900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16,546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13,468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7,370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6,540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5,199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Mbeturinat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5,892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3,664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telefonike fikse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313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42,037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25,800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32,037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9,800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167,057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89,292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Shëndetësor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65,157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29,392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Vetura Zyrtare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Pajisje Tjera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84,900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59,900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Mirembajtja Investive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1,214,423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783,311.70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64.50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Kultura, Rinia dhe Sporti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lastRenderedPageBreak/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33,473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24,078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33,473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24,078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Mallra dhe Shërbime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17,057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13,631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880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11,500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12,001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2,737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1,290</w:t>
            </w: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990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C2694C" w:rsidRPr="00C2694C" w:rsidRDefault="00C2694C" w:rsidP="002E1000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1,443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1443.48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Subvencione dhe Transfere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27,000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21,285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18,480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2,805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Kulturore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Fusha Sportive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109,530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60,437.18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55.18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Arsimi dhe Shkenca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10545" w:type="dxa"/>
            <w:gridSpan w:val="5"/>
            <w:noWrap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Fondi burimor 10, 21,22, Donacionet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Paga dhe Mëditje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2,756,534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2,031,116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Pagat dhe Meditje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2,756,534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2,031,116.01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Mallra dhe Shërbime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201,464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94,726.02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udhëtimit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Shërbimet e telekomunikimit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5,959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1,914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për shërbime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40,058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24,236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 e mobiljeve dhe pajisjeve më pak se 1000€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24,562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7,988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Blerjet tjera të mallrave dhe shërbimeve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50,544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28,548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Derivatet dhe lëndët djegëse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68,016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18,314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Llogaritë e avansit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Shërbime, regjistrim dhe sigurim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Mirëmbajtje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11,925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6,267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marketingut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e reprezentacionit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Shpenzime-Vendimet e Gjykatave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7,108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Shpenzime Komunale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61,896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34,684.23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Rryma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26,462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7,930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Uji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22,931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16,049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Mbeturinat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12,203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10,613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Shpenzimet telefonike fikse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 xml:space="preserve">Subvencione dhe Transfere 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12,500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5,878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1,190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Subvencionet për entitetet jopublike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11,310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5,678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Shpenzimet kapitale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52,893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53735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 w:val="restart"/>
            <w:noWrap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35" w:type="dxa"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Objektet  Arsimore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42,893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20,000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Fushat Sportive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1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trHeight w:val="20"/>
        </w:trPr>
        <w:tc>
          <w:tcPr>
            <w:cnfStyle w:val="001000000000"/>
            <w:tcW w:w="2420" w:type="dxa"/>
            <w:vMerge/>
            <w:hideMark/>
          </w:tcPr>
          <w:p w:rsidR="00C2694C" w:rsidRPr="00C2694C" w:rsidRDefault="00C2694C" w:rsidP="00C2694C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5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Mirembajtja Investive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C2694C" w:rsidRPr="00C2694C" w:rsidRDefault="00C2694C" w:rsidP="00C2694C">
            <w:pPr>
              <w:cnfStyle w:val="000000000000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2694C" w:rsidRPr="00C2694C" w:rsidTr="002E1000">
        <w:trPr>
          <w:cnfStyle w:val="000000100000"/>
          <w:trHeight w:val="20"/>
        </w:trPr>
        <w:tc>
          <w:tcPr>
            <w:cnfStyle w:val="001000000000"/>
            <w:tcW w:w="5955" w:type="dxa"/>
            <w:gridSpan w:val="2"/>
            <w:hideMark/>
          </w:tcPr>
          <w:p w:rsidR="00C2694C" w:rsidRPr="00C2694C" w:rsidRDefault="00C2694C" w:rsidP="00C2694C">
            <w:pPr>
              <w:jc w:val="center"/>
              <w:rPr>
                <w:rFonts w:eastAsia="Times New Roman"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color w:val="993300"/>
                <w:sz w:val="20"/>
                <w:szCs w:val="20"/>
                <w:lang w:val="en-US"/>
              </w:rPr>
              <w:t>Total Buxheti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3,085,287</w:t>
            </w:r>
          </w:p>
        </w:tc>
        <w:tc>
          <w:tcPr>
            <w:tcW w:w="171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2,186,404.26</w:t>
            </w:r>
          </w:p>
        </w:tc>
        <w:tc>
          <w:tcPr>
            <w:tcW w:w="1440" w:type="dxa"/>
            <w:hideMark/>
          </w:tcPr>
          <w:p w:rsidR="00C2694C" w:rsidRPr="00C2694C" w:rsidRDefault="00C2694C" w:rsidP="00C2694C">
            <w:pPr>
              <w:jc w:val="center"/>
              <w:cnfStyle w:val="000000100000"/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</w:pPr>
            <w:r w:rsidRPr="00C2694C">
              <w:rPr>
                <w:rFonts w:eastAsia="Times New Roman"/>
                <w:b/>
                <w:bCs/>
                <w:color w:val="993300"/>
                <w:sz w:val="20"/>
                <w:szCs w:val="20"/>
                <w:lang w:val="en-US"/>
              </w:rPr>
              <w:t>70.87</w:t>
            </w:r>
          </w:p>
        </w:tc>
      </w:tr>
    </w:tbl>
    <w:p w:rsidR="004C5FB4" w:rsidRPr="008F117A" w:rsidRDefault="004C5FB4" w:rsidP="004C5FB4">
      <w:pPr>
        <w:rPr>
          <w:i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21" w:rsidRDefault="001A2621">
      <w:r>
        <w:separator/>
      </w:r>
    </w:p>
    <w:p w:rsidR="001A2621" w:rsidRDefault="001A2621"/>
  </w:endnote>
  <w:endnote w:type="continuationSeparator" w:id="1">
    <w:p w:rsidR="001A2621" w:rsidRDefault="001A2621">
      <w:r>
        <w:continuationSeparator/>
      </w:r>
    </w:p>
    <w:p w:rsidR="001A2621" w:rsidRDefault="001A26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7A" w:rsidRDefault="00052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03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37A" w:rsidRDefault="0009037A">
    <w:pPr>
      <w:pStyle w:val="Footer"/>
      <w:ind w:right="360"/>
    </w:pPr>
  </w:p>
  <w:p w:rsidR="0009037A" w:rsidRDefault="000903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7A" w:rsidRPr="00131198" w:rsidRDefault="0009037A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</w:t>
    </w:r>
    <w:r w:rsidRPr="00BA31D3">
      <w:rPr>
        <w:rFonts w:ascii="Cambria" w:hAnsi="Cambria" w:cs="Cambria"/>
        <w:sz w:val="16"/>
        <w:szCs w:val="16"/>
      </w:rPr>
      <w:t xml:space="preserve"> Buxhetor janar-</w:t>
    </w:r>
    <w:r>
      <w:rPr>
        <w:rFonts w:ascii="Cambria" w:hAnsi="Cambria" w:cs="Cambria"/>
        <w:sz w:val="16"/>
        <w:szCs w:val="16"/>
      </w:rPr>
      <w:t>shtator</w:t>
    </w:r>
    <w:r w:rsidRPr="00BA31D3">
      <w:rPr>
        <w:rFonts w:ascii="Cambria" w:hAnsi="Cambria" w:cs="Cambria"/>
        <w:sz w:val="16"/>
        <w:szCs w:val="16"/>
      </w:rPr>
      <w:t xml:space="preserve"> 201</w:t>
    </w:r>
    <w:r>
      <w:rPr>
        <w:rFonts w:ascii="Cambria" w:hAnsi="Cambria" w:cs="Cambria"/>
        <w:sz w:val="16"/>
        <w:szCs w:val="16"/>
      </w:rPr>
      <w:t>8-komuna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0528E8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0528E8" w:rsidRPr="00131198">
      <w:rPr>
        <w:sz w:val="18"/>
        <w:szCs w:val="18"/>
      </w:rPr>
      <w:fldChar w:fldCharType="separate"/>
    </w:r>
    <w:r w:rsidR="009D7AF9" w:rsidRPr="009D7AF9">
      <w:rPr>
        <w:rFonts w:ascii="Cambria" w:hAnsi="Cambria" w:cs="Cambria"/>
        <w:noProof/>
        <w:sz w:val="18"/>
        <w:szCs w:val="18"/>
      </w:rPr>
      <w:t>15</w:t>
    </w:r>
    <w:r w:rsidR="000528E8" w:rsidRPr="00131198">
      <w:rPr>
        <w:sz w:val="18"/>
        <w:szCs w:val="18"/>
      </w:rPr>
      <w:fldChar w:fldCharType="end"/>
    </w:r>
    <w:r w:rsidR="000528E8" w:rsidRPr="000528E8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0528E8" w:rsidRPr="000528E8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0528E8" w:rsidRPr="000528E8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21" w:rsidRDefault="001A2621">
      <w:r>
        <w:separator/>
      </w:r>
    </w:p>
    <w:p w:rsidR="001A2621" w:rsidRDefault="001A2621"/>
  </w:footnote>
  <w:footnote w:type="continuationSeparator" w:id="1">
    <w:p w:rsidR="001A2621" w:rsidRDefault="001A2621">
      <w:r>
        <w:continuationSeparator/>
      </w:r>
    </w:p>
    <w:p w:rsidR="001A2621" w:rsidRDefault="001A26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30B65"/>
    <w:rsid w:val="0003303A"/>
    <w:rsid w:val="00034E06"/>
    <w:rsid w:val="0004539B"/>
    <w:rsid w:val="00045F07"/>
    <w:rsid w:val="000518F8"/>
    <w:rsid w:val="00052212"/>
    <w:rsid w:val="000528E8"/>
    <w:rsid w:val="00064735"/>
    <w:rsid w:val="0007120C"/>
    <w:rsid w:val="000855D3"/>
    <w:rsid w:val="0009037A"/>
    <w:rsid w:val="0009620A"/>
    <w:rsid w:val="000B7F8C"/>
    <w:rsid w:val="000D787D"/>
    <w:rsid w:val="000F3E97"/>
    <w:rsid w:val="000F61CE"/>
    <w:rsid w:val="000F7287"/>
    <w:rsid w:val="000F72F8"/>
    <w:rsid w:val="00101631"/>
    <w:rsid w:val="001035E0"/>
    <w:rsid w:val="0010572F"/>
    <w:rsid w:val="0011232D"/>
    <w:rsid w:val="00117B54"/>
    <w:rsid w:val="00130C96"/>
    <w:rsid w:val="00131198"/>
    <w:rsid w:val="00141671"/>
    <w:rsid w:val="00142129"/>
    <w:rsid w:val="0014331B"/>
    <w:rsid w:val="00145FA8"/>
    <w:rsid w:val="00157534"/>
    <w:rsid w:val="0017328B"/>
    <w:rsid w:val="00174366"/>
    <w:rsid w:val="001819D4"/>
    <w:rsid w:val="00183929"/>
    <w:rsid w:val="001A2621"/>
    <w:rsid w:val="001A2CAA"/>
    <w:rsid w:val="001A67D1"/>
    <w:rsid w:val="001C0975"/>
    <w:rsid w:val="001C49D0"/>
    <w:rsid w:val="001D0339"/>
    <w:rsid w:val="001D3C1F"/>
    <w:rsid w:val="001D4633"/>
    <w:rsid w:val="001D6508"/>
    <w:rsid w:val="001E0B66"/>
    <w:rsid w:val="001E115D"/>
    <w:rsid w:val="002060DF"/>
    <w:rsid w:val="002143A7"/>
    <w:rsid w:val="00217296"/>
    <w:rsid w:val="00231481"/>
    <w:rsid w:val="0023194E"/>
    <w:rsid w:val="00242783"/>
    <w:rsid w:val="002458D2"/>
    <w:rsid w:val="002462E5"/>
    <w:rsid w:val="00247AAC"/>
    <w:rsid w:val="00262C19"/>
    <w:rsid w:val="00283172"/>
    <w:rsid w:val="002963B4"/>
    <w:rsid w:val="002A47C0"/>
    <w:rsid w:val="002A6A7D"/>
    <w:rsid w:val="002A7899"/>
    <w:rsid w:val="002B34B2"/>
    <w:rsid w:val="002B697B"/>
    <w:rsid w:val="002B6E4F"/>
    <w:rsid w:val="002B733D"/>
    <w:rsid w:val="002D5975"/>
    <w:rsid w:val="002E1000"/>
    <w:rsid w:val="003106DD"/>
    <w:rsid w:val="0031122B"/>
    <w:rsid w:val="00314B18"/>
    <w:rsid w:val="00322B3B"/>
    <w:rsid w:val="00363A08"/>
    <w:rsid w:val="00364C15"/>
    <w:rsid w:val="00373410"/>
    <w:rsid w:val="00384E8E"/>
    <w:rsid w:val="00386696"/>
    <w:rsid w:val="003A1BE7"/>
    <w:rsid w:val="003A29A6"/>
    <w:rsid w:val="003A4B2B"/>
    <w:rsid w:val="003B54E5"/>
    <w:rsid w:val="003B6AAF"/>
    <w:rsid w:val="003C0133"/>
    <w:rsid w:val="003D6432"/>
    <w:rsid w:val="003E3E00"/>
    <w:rsid w:val="003E656E"/>
    <w:rsid w:val="003F16DC"/>
    <w:rsid w:val="00401226"/>
    <w:rsid w:val="004169CA"/>
    <w:rsid w:val="00431259"/>
    <w:rsid w:val="004329CC"/>
    <w:rsid w:val="004674B8"/>
    <w:rsid w:val="00473818"/>
    <w:rsid w:val="00475E17"/>
    <w:rsid w:val="00476A64"/>
    <w:rsid w:val="0047739A"/>
    <w:rsid w:val="00486EE0"/>
    <w:rsid w:val="00487BC8"/>
    <w:rsid w:val="004B338C"/>
    <w:rsid w:val="004B52A5"/>
    <w:rsid w:val="004B67D1"/>
    <w:rsid w:val="004C23E3"/>
    <w:rsid w:val="004C5FB4"/>
    <w:rsid w:val="004D0248"/>
    <w:rsid w:val="004F0FA1"/>
    <w:rsid w:val="004F43E3"/>
    <w:rsid w:val="004F6934"/>
    <w:rsid w:val="004F7ADD"/>
    <w:rsid w:val="00502CFC"/>
    <w:rsid w:val="005070EF"/>
    <w:rsid w:val="00507C93"/>
    <w:rsid w:val="0053215A"/>
    <w:rsid w:val="00545EBA"/>
    <w:rsid w:val="00552E98"/>
    <w:rsid w:val="005618B3"/>
    <w:rsid w:val="00565E7B"/>
    <w:rsid w:val="00567EE3"/>
    <w:rsid w:val="005708E5"/>
    <w:rsid w:val="005732B4"/>
    <w:rsid w:val="005913F9"/>
    <w:rsid w:val="00596E2E"/>
    <w:rsid w:val="005A43DF"/>
    <w:rsid w:val="005A6DC3"/>
    <w:rsid w:val="005B21E5"/>
    <w:rsid w:val="005B4EC9"/>
    <w:rsid w:val="005C510E"/>
    <w:rsid w:val="005D3FD5"/>
    <w:rsid w:val="006046AB"/>
    <w:rsid w:val="0061750E"/>
    <w:rsid w:val="006219C5"/>
    <w:rsid w:val="00623548"/>
    <w:rsid w:val="0062624A"/>
    <w:rsid w:val="006305EA"/>
    <w:rsid w:val="0063568C"/>
    <w:rsid w:val="00644FBB"/>
    <w:rsid w:val="006478A5"/>
    <w:rsid w:val="00647A67"/>
    <w:rsid w:val="006514E6"/>
    <w:rsid w:val="006746FF"/>
    <w:rsid w:val="006752BF"/>
    <w:rsid w:val="0068454F"/>
    <w:rsid w:val="006A1D39"/>
    <w:rsid w:val="006A75A1"/>
    <w:rsid w:val="006C6B40"/>
    <w:rsid w:val="006C6DCE"/>
    <w:rsid w:val="006E2BA2"/>
    <w:rsid w:val="006E76E7"/>
    <w:rsid w:val="00707CFB"/>
    <w:rsid w:val="00717045"/>
    <w:rsid w:val="00764DAE"/>
    <w:rsid w:val="0077010C"/>
    <w:rsid w:val="00777232"/>
    <w:rsid w:val="007826B3"/>
    <w:rsid w:val="007841F6"/>
    <w:rsid w:val="00791C65"/>
    <w:rsid w:val="0079595C"/>
    <w:rsid w:val="0079765B"/>
    <w:rsid w:val="007A01AE"/>
    <w:rsid w:val="007A3CF8"/>
    <w:rsid w:val="007D7C29"/>
    <w:rsid w:val="00807826"/>
    <w:rsid w:val="00813DAC"/>
    <w:rsid w:val="00824008"/>
    <w:rsid w:val="008251E6"/>
    <w:rsid w:val="00836A20"/>
    <w:rsid w:val="0087162B"/>
    <w:rsid w:val="00892F58"/>
    <w:rsid w:val="00897049"/>
    <w:rsid w:val="008A0E39"/>
    <w:rsid w:val="008B034E"/>
    <w:rsid w:val="008C0ECC"/>
    <w:rsid w:val="008C56CB"/>
    <w:rsid w:val="008C67E5"/>
    <w:rsid w:val="008C6CE6"/>
    <w:rsid w:val="008E1397"/>
    <w:rsid w:val="008E78E7"/>
    <w:rsid w:val="008F117A"/>
    <w:rsid w:val="008F21F8"/>
    <w:rsid w:val="00906A91"/>
    <w:rsid w:val="00941240"/>
    <w:rsid w:val="00946E59"/>
    <w:rsid w:val="00947CD8"/>
    <w:rsid w:val="009511EE"/>
    <w:rsid w:val="00955132"/>
    <w:rsid w:val="00957C05"/>
    <w:rsid w:val="00960CCE"/>
    <w:rsid w:val="0098243C"/>
    <w:rsid w:val="00984303"/>
    <w:rsid w:val="009C2D49"/>
    <w:rsid w:val="009C40DB"/>
    <w:rsid w:val="009C4363"/>
    <w:rsid w:val="009D5149"/>
    <w:rsid w:val="009D61FF"/>
    <w:rsid w:val="009D7AF9"/>
    <w:rsid w:val="009F298B"/>
    <w:rsid w:val="00A01858"/>
    <w:rsid w:val="00A031D1"/>
    <w:rsid w:val="00A045B2"/>
    <w:rsid w:val="00A11BA9"/>
    <w:rsid w:val="00A1666E"/>
    <w:rsid w:val="00A20802"/>
    <w:rsid w:val="00A34F78"/>
    <w:rsid w:val="00A44D6E"/>
    <w:rsid w:val="00A46738"/>
    <w:rsid w:val="00A61A98"/>
    <w:rsid w:val="00A67C4A"/>
    <w:rsid w:val="00A911EA"/>
    <w:rsid w:val="00A94703"/>
    <w:rsid w:val="00A95C24"/>
    <w:rsid w:val="00AA11CC"/>
    <w:rsid w:val="00AB2E8A"/>
    <w:rsid w:val="00AE508E"/>
    <w:rsid w:val="00AF2B98"/>
    <w:rsid w:val="00B07C25"/>
    <w:rsid w:val="00B1106C"/>
    <w:rsid w:val="00B12C5B"/>
    <w:rsid w:val="00B2749E"/>
    <w:rsid w:val="00B464BB"/>
    <w:rsid w:val="00B4683F"/>
    <w:rsid w:val="00B46E3C"/>
    <w:rsid w:val="00B47E3D"/>
    <w:rsid w:val="00B61B9A"/>
    <w:rsid w:val="00B67971"/>
    <w:rsid w:val="00B73872"/>
    <w:rsid w:val="00B80B01"/>
    <w:rsid w:val="00B82474"/>
    <w:rsid w:val="00B84AD8"/>
    <w:rsid w:val="00B96C16"/>
    <w:rsid w:val="00BA31D3"/>
    <w:rsid w:val="00BC1063"/>
    <w:rsid w:val="00BC1865"/>
    <w:rsid w:val="00BF5CDF"/>
    <w:rsid w:val="00BF65E4"/>
    <w:rsid w:val="00BF6DD2"/>
    <w:rsid w:val="00C0697F"/>
    <w:rsid w:val="00C2097E"/>
    <w:rsid w:val="00C2694C"/>
    <w:rsid w:val="00C41971"/>
    <w:rsid w:val="00C456F4"/>
    <w:rsid w:val="00C514FE"/>
    <w:rsid w:val="00C5508B"/>
    <w:rsid w:val="00C624AB"/>
    <w:rsid w:val="00C6536E"/>
    <w:rsid w:val="00C70CF5"/>
    <w:rsid w:val="00C76352"/>
    <w:rsid w:val="00C8208F"/>
    <w:rsid w:val="00C85391"/>
    <w:rsid w:val="00CA1A24"/>
    <w:rsid w:val="00CA274A"/>
    <w:rsid w:val="00CC448B"/>
    <w:rsid w:val="00CC4985"/>
    <w:rsid w:val="00CC6FE9"/>
    <w:rsid w:val="00CF4D43"/>
    <w:rsid w:val="00D00C18"/>
    <w:rsid w:val="00D1502F"/>
    <w:rsid w:val="00D2267A"/>
    <w:rsid w:val="00D2645C"/>
    <w:rsid w:val="00D34FBB"/>
    <w:rsid w:val="00D65693"/>
    <w:rsid w:val="00D73046"/>
    <w:rsid w:val="00D73381"/>
    <w:rsid w:val="00D81971"/>
    <w:rsid w:val="00D90031"/>
    <w:rsid w:val="00D92501"/>
    <w:rsid w:val="00DA5025"/>
    <w:rsid w:val="00DB28EC"/>
    <w:rsid w:val="00DB479A"/>
    <w:rsid w:val="00DD1CD1"/>
    <w:rsid w:val="00DD1D26"/>
    <w:rsid w:val="00DE3D76"/>
    <w:rsid w:val="00DE5DE8"/>
    <w:rsid w:val="00DF0379"/>
    <w:rsid w:val="00E208B3"/>
    <w:rsid w:val="00E23F50"/>
    <w:rsid w:val="00E328F7"/>
    <w:rsid w:val="00E32AC6"/>
    <w:rsid w:val="00E42305"/>
    <w:rsid w:val="00E42E1B"/>
    <w:rsid w:val="00E42F98"/>
    <w:rsid w:val="00E57B4B"/>
    <w:rsid w:val="00E74B03"/>
    <w:rsid w:val="00E770AB"/>
    <w:rsid w:val="00E85F24"/>
    <w:rsid w:val="00E92AEE"/>
    <w:rsid w:val="00E957A6"/>
    <w:rsid w:val="00EB4BDF"/>
    <w:rsid w:val="00ED3751"/>
    <w:rsid w:val="00ED442B"/>
    <w:rsid w:val="00EE3278"/>
    <w:rsid w:val="00EF20A5"/>
    <w:rsid w:val="00F05C9F"/>
    <w:rsid w:val="00F12CD1"/>
    <w:rsid w:val="00F165FE"/>
    <w:rsid w:val="00F309E8"/>
    <w:rsid w:val="00F37EDB"/>
    <w:rsid w:val="00F538F0"/>
    <w:rsid w:val="00F54231"/>
    <w:rsid w:val="00F56D88"/>
    <w:rsid w:val="00F56DFE"/>
    <w:rsid w:val="00F62259"/>
    <w:rsid w:val="00F844F0"/>
    <w:rsid w:val="00F86BFA"/>
    <w:rsid w:val="00F87DC2"/>
    <w:rsid w:val="00F91164"/>
    <w:rsid w:val="00F92124"/>
    <w:rsid w:val="00FA547F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MediumList1-Accent3">
    <w:name w:val="Medium List 1 Accent 3"/>
    <w:basedOn w:val="TableNormal"/>
    <w:uiPriority w:val="65"/>
    <w:rsid w:val="00A44D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2-Accent3">
    <w:name w:val="Medium Grid 2 Accent 3"/>
    <w:basedOn w:val="TableNormal"/>
    <w:uiPriority w:val="68"/>
    <w:rsid w:val="00E74B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rsid w:val="002B6E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-Accent3">
    <w:name w:val="Light Shading Accent 3"/>
    <w:basedOn w:val="TableNormal"/>
    <w:uiPriority w:val="60"/>
    <w:rsid w:val="00C2694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E42305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2317-412D-4AD2-93B4-F07BB104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20</Pages>
  <Words>6364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42560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jetush.rrafshi</cp:lastModifiedBy>
  <cp:revision>40</cp:revision>
  <cp:lastPrinted>2018-10-11T11:51:00Z</cp:lastPrinted>
  <dcterms:created xsi:type="dcterms:W3CDTF">2018-04-24T06:54:00Z</dcterms:created>
  <dcterms:modified xsi:type="dcterms:W3CDTF">2018-10-15T07:25:00Z</dcterms:modified>
</cp:coreProperties>
</file>