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61B" w:rsidRDefault="0056661B">
      <w:pPr>
        <w:pStyle w:val="NormaleUeb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Fort"/>
          <w:rFonts w:ascii="Arial" w:hAnsi="Arial" w:cs="Arial"/>
          <w:color w:val="333333"/>
          <w:sz w:val="20"/>
          <w:szCs w:val="20"/>
        </w:rPr>
        <w:t>NJOFTIMI I RËNDËSISHËM</w:t>
      </w:r>
    </w:p>
    <w:p w:rsidR="0056661B" w:rsidRDefault="0056661B">
      <w:pPr>
        <w:pStyle w:val="NormaleUeb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Për shkak të situatës aktuale të përgjithshme me virusin korona në Kosovë,</w:t>
      </w:r>
    </w:p>
    <w:p w:rsidR="0056661B" w:rsidRDefault="0056661B">
      <w:pPr>
        <w:pStyle w:val="NormaleUeb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Programi EU-CSP IV i IOM-it dëshiron të informojë të gjithë aplikantët e interesuar se është zgjatur afati i aplikimit dhe  </w:t>
      </w:r>
      <w:r>
        <w:rPr>
          <w:rStyle w:val="Fort"/>
          <w:rFonts w:ascii="Arial" w:hAnsi="Arial" w:cs="Arial"/>
          <w:color w:val="333333"/>
          <w:sz w:val="20"/>
          <w:szCs w:val="20"/>
        </w:rPr>
        <w:t>gjatë periudhës së ardhshme  (16-30 Mars 2020), stafi i programit EU-CSP IV do të punojë vetëm nga shtëpitë e tyre.</w:t>
      </w:r>
    </w:p>
    <w:p w:rsidR="0056661B" w:rsidRDefault="0056661B">
      <w:pPr>
        <w:pStyle w:val="NormaleUeb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Fort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Gjatë kësaj periudhe, aplikantët e interesuar inkurajohen të vizitojnë Uebfaqen e IOM-it (</w:t>
      </w:r>
      <w:hyperlink r:id="rId4" w:history="1">
        <w:r>
          <w:rPr>
            <w:rStyle w:val="Hiperlidhje"/>
            <w:rFonts w:ascii="Arial" w:hAnsi="Arial" w:cs="Arial"/>
            <w:color w:val="09416E"/>
            <w:sz w:val="20"/>
            <w:szCs w:val="20"/>
            <w:shd w:val="clear" w:color="auto" w:fill="FFFFFF"/>
          </w:rPr>
          <w:t>https://kosovo.iom.int/procurement</w:t>
        </w:r>
      </w:hyperlink>
      <w:r>
        <w:rPr>
          <w:rStyle w:val="Fort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) për udhëzimet dhe format e aplikimit dhe </w:t>
      </w:r>
      <w:r>
        <w:rPr>
          <w:rStyle w:val="Fort"/>
          <w:rFonts w:ascii="Arial" w:hAnsi="Arial" w:cs="Arial"/>
          <w:color w:val="333333"/>
          <w:sz w:val="20"/>
          <w:szCs w:val="20"/>
          <w:shd w:val="clear" w:color="auto" w:fill="FFFFFF"/>
        </w:rPr>
        <w:t>të kontaktojnë stafin e programit    EU-CSP IV vetëm përmes telefonave celularë ose postës elektronike,</w:t>
      </w:r>
      <w:r>
        <w:rPr>
          <w:rStyle w:val="Fort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 për më shumë informacion se si të aplikoni për ndihmë, në zhvillimin e planeve të biznesit dhe për të marrë informacion të detajuar, dhe ndihmë se si të plotësoni formën dhe shpjegimin e procesit të aplikimit dhe udhëzuesve.</w:t>
      </w:r>
    </w:p>
    <w:p w:rsidR="0056661B" w:rsidRDefault="0056661B">
      <w:pPr>
        <w:pStyle w:val="NormaleUeb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Afati i fundit për dorëzimin e aplikacioneve është zgjatur deri më    </w:t>
      </w:r>
      <w:r>
        <w:rPr>
          <w:rFonts w:ascii="Arial" w:hAnsi="Arial" w:cs="Arial"/>
          <w:b/>
          <w:bCs/>
          <w:color w:val="333333"/>
          <w:sz w:val="20"/>
          <w:szCs w:val="20"/>
          <w:u w:val="single"/>
        </w:rPr>
        <w:t>30 Prill 2020.</w:t>
      </w:r>
    </w:p>
    <w:p w:rsidR="00C32CCE" w:rsidRDefault="00C32CCE">
      <w:bookmarkStart w:id="0" w:name="_GoBack"/>
      <w:bookmarkEnd w:id="0"/>
    </w:p>
    <w:sectPr w:rsidR="00C32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CE"/>
    <w:rsid w:val="0056661B"/>
    <w:rsid w:val="00C3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C30BA"/>
  <w15:chartTrackingRefBased/>
  <w15:docId w15:val="{7A374E7C-C448-F646-A998-E220A895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Fort">
    <w:name w:val="Strong"/>
    <w:basedOn w:val="Fontiiparagrafittparazgjedhur"/>
    <w:uiPriority w:val="22"/>
    <w:qFormat/>
    <w:rsid w:val="00C32CCE"/>
    <w:rPr>
      <w:b/>
      <w:bCs/>
    </w:rPr>
  </w:style>
  <w:style w:type="paragraph" w:styleId="NormaleUeb">
    <w:name w:val="Normal (Web)"/>
    <w:basedOn w:val="Normal"/>
    <w:uiPriority w:val="99"/>
    <w:semiHidden/>
    <w:unhideWhenUsed/>
    <w:rsid w:val="005666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lidhje">
    <w:name w:val="Hyperlink"/>
    <w:basedOn w:val="Fontiiparagrafittparazgjedhur"/>
    <w:uiPriority w:val="99"/>
    <w:semiHidden/>
    <w:unhideWhenUsed/>
    <w:rsid w:val="00566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kosovo.iom.int/procurement" TargetMode="External" 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Gazmend Ademaj</dc:creator>
  <cp:keywords/>
  <dc:description/>
  <cp:lastModifiedBy>Gazmend Ademaj</cp:lastModifiedBy>
  <cp:revision>2</cp:revision>
  <dcterms:created xsi:type="dcterms:W3CDTF">2020-03-16T14:05:00Z</dcterms:created>
  <dcterms:modified xsi:type="dcterms:W3CDTF">2020-03-16T14:05:00Z</dcterms:modified>
</cp:coreProperties>
</file>