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A14D" w14:textId="77777777" w:rsidR="00A356A4" w:rsidRPr="00192854" w:rsidRDefault="00A356A4" w:rsidP="00A356A4">
      <w:p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bookmarkStart w:id="0" w:name="_GoBack"/>
      <w:bookmarkEnd w:id="0"/>
      <w:r w:rsidRPr="00192854">
        <w:rPr>
          <w:rStyle w:val="Emphasis"/>
          <w:b/>
          <w:i/>
          <w:noProof/>
          <w:highlight w:val="white"/>
        </w:rPr>
        <w:drawing>
          <wp:anchor distT="0" distB="0" distL="114300" distR="114300" simplePos="0" relativeHeight="251659264" behindDoc="0" locked="0" layoutInCell="1" allowOverlap="1" wp14:anchorId="6C6E4225" wp14:editId="5CEC6499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i/>
          <w:noProof/>
          <w:highlight w:val="white"/>
        </w:rPr>
        <w:drawing>
          <wp:anchor distT="0" distB="0" distL="114300" distR="114300" simplePos="0" relativeHeight="251660288" behindDoc="0" locked="0" layoutInCell="1" allowOverlap="1" wp14:anchorId="73DC35CB" wp14:editId="6208A26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highlight w:val="white"/>
        </w:rPr>
        <w:t>REPUBLIKA E KOSOVËS</w:t>
      </w:r>
    </w:p>
    <w:p w14:paraId="4DE1F784" w14:textId="77777777" w:rsidR="00A356A4" w:rsidRPr="00B26078" w:rsidRDefault="00A356A4" w:rsidP="00A356A4">
      <w:p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REPUBLIC OF KOSOVO / REPUBLIKA KOSOVA</w:t>
      </w:r>
    </w:p>
    <w:p w14:paraId="70E1560C" w14:textId="77777777" w:rsidR="00A356A4" w:rsidRPr="00192854" w:rsidRDefault="00A356A4" w:rsidP="00A356A4">
      <w:p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192854">
        <w:rPr>
          <w:rStyle w:val="Emphasis"/>
          <w:b/>
          <w:highlight w:val="white"/>
        </w:rPr>
        <w:t>KOMUNA E SHTIMES</w:t>
      </w:r>
    </w:p>
    <w:p w14:paraId="0FAEF50F" w14:textId="77777777" w:rsidR="00A356A4" w:rsidRPr="00B26078" w:rsidRDefault="00A356A4" w:rsidP="00A356A4">
      <w:p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MUNICIPALITY OF SHTIME/ OPSTINA STIMLJE</w:t>
      </w:r>
    </w:p>
    <w:p w14:paraId="45FC0D1A" w14:textId="77777777" w:rsidR="00A356A4" w:rsidRPr="00192854" w:rsidRDefault="00A356A4" w:rsidP="00A356A4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>
        <w:rPr>
          <w:rStyle w:val="Emphasis"/>
          <w:b/>
          <w:highlight w:val="white"/>
        </w:rPr>
        <w:t>Zyra e Kryetarit të Komunës</w:t>
      </w:r>
    </w:p>
    <w:p w14:paraId="718F7150" w14:textId="77777777" w:rsidR="00A356A4" w:rsidRDefault="00A356A4" w:rsidP="00A356A4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/</w:t>
      </w:r>
      <w:r>
        <w:rPr>
          <w:rStyle w:val="Emphasis"/>
          <w:highlight w:val="white"/>
        </w:rPr>
        <w:t>Kancelarija presednika opstine</w:t>
      </w:r>
      <w:r w:rsidRPr="00B26078">
        <w:rPr>
          <w:rStyle w:val="Emphasis"/>
          <w:highlight w:val="white"/>
        </w:rPr>
        <w:t>/</w:t>
      </w:r>
      <w:r>
        <w:rPr>
          <w:rStyle w:val="Emphasis"/>
          <w:highlight w:val="white"/>
        </w:rPr>
        <w:t>mayor’s office</w:t>
      </w:r>
    </w:p>
    <w:p w14:paraId="26FB0638" w14:textId="386AE508" w:rsidR="0098445C" w:rsidRPr="008237A7" w:rsidRDefault="008237A7" w:rsidP="0098445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8237A7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Shtime,</w:t>
      </w:r>
      <w:r w:rsidR="00191DC5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  <w:r w:rsidRPr="008237A7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  <w:r w:rsidR="00647C52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26.09</w:t>
      </w:r>
      <w:r w:rsidR="00191DC5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8237A7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2023</w:t>
      </w:r>
    </w:p>
    <w:p w14:paraId="072A6B70" w14:textId="05AC666F" w:rsidR="008237A7" w:rsidRPr="008237A7" w:rsidRDefault="008237A7" w:rsidP="0098445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8237A7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Nr.</w:t>
      </w:r>
      <w:r w:rsidR="00CA5329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02/</w:t>
      </w:r>
    </w:p>
    <w:p w14:paraId="01685A0B" w14:textId="77777777" w:rsidR="00BC6699" w:rsidRPr="00E8518E" w:rsidRDefault="00BC6699" w:rsidP="00BC66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sq-AL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sq-AL"/>
        </w:rPr>
        <w:t>RAPORTI</w:t>
      </w:r>
    </w:p>
    <w:p w14:paraId="1B530DDF" w14:textId="77777777" w:rsidR="00BC6699" w:rsidRPr="00E8518E" w:rsidRDefault="00BC6699" w:rsidP="00BC66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sq-AL"/>
        </w:rPr>
      </w:pPr>
    </w:p>
    <w:p w14:paraId="5C47EE7D" w14:textId="77777777" w:rsidR="00BC6699" w:rsidRPr="00E8518E" w:rsidRDefault="00BC6699" w:rsidP="00BC6699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sq-AL"/>
        </w:rPr>
      </w:pPr>
      <w:r w:rsidRPr="00E8518E">
        <w:rPr>
          <w:rFonts w:ascii="Times New Roman" w:eastAsia="Times New Roman" w:hAnsi="Times New Roman" w:cs="Times New Roman"/>
          <w:noProof/>
          <w:sz w:val="32"/>
          <w:szCs w:val="32"/>
          <w:lang w:val="sq-AL"/>
        </w:rPr>
        <w:t>i dëgji</w:t>
      </w:r>
      <w:bookmarkStart w:id="1" w:name="_Hlk137203463"/>
      <w:r w:rsidR="00F67C6F">
        <w:rPr>
          <w:rFonts w:ascii="Times New Roman" w:eastAsia="Times New Roman" w:hAnsi="Times New Roman" w:cs="Times New Roman"/>
          <w:noProof/>
          <w:sz w:val="32"/>
          <w:szCs w:val="32"/>
          <w:lang w:val="sq-AL"/>
        </w:rPr>
        <w:t>meve publike</w:t>
      </w:r>
      <w:r w:rsidR="00A356A4">
        <w:rPr>
          <w:rFonts w:ascii="Times New Roman" w:eastAsia="Times New Roman" w:hAnsi="Times New Roman" w:cs="Times New Roman"/>
          <w:noProof/>
          <w:sz w:val="32"/>
          <w:szCs w:val="32"/>
          <w:lang w:val="sq-AL"/>
        </w:rPr>
        <w:t xml:space="preserve"> për</w:t>
      </w:r>
      <w:r w:rsidR="00F67C6F">
        <w:rPr>
          <w:rFonts w:ascii="Times New Roman" w:eastAsia="Times New Roman" w:hAnsi="Times New Roman" w:cs="Times New Roman"/>
          <w:noProof/>
          <w:sz w:val="32"/>
          <w:szCs w:val="32"/>
          <w:lang w:val="sq-AL"/>
        </w:rPr>
        <w:t xml:space="preserve"> </w:t>
      </w:r>
    </w:p>
    <w:p w14:paraId="4E952BE1" w14:textId="77777777" w:rsidR="00BC6699" w:rsidRPr="00E8518E" w:rsidRDefault="00BC6699" w:rsidP="00BC6699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sq-AL"/>
        </w:rPr>
      </w:pPr>
    </w:p>
    <w:p w14:paraId="4BC13FA3" w14:textId="2BFD8B08" w:rsidR="00BC6699" w:rsidRPr="00AB33F0" w:rsidRDefault="007C4272" w:rsidP="00BC6699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color w:val="000000"/>
          <w:sz w:val="33"/>
          <w:szCs w:val="33"/>
          <w:lang w:val="sq-AL"/>
        </w:rPr>
        <w:t>DRAFT-BUXHETIN</w:t>
      </w:r>
      <w:r w:rsidR="00BC6699" w:rsidRPr="00E8518E">
        <w:rPr>
          <w:rFonts w:ascii="Times New Roman" w:hAnsi="Times New Roman" w:cs="Times New Roman"/>
          <w:b/>
          <w:color w:val="000000"/>
          <w:sz w:val="33"/>
          <w:szCs w:val="33"/>
          <w:lang w:val="sq-AL"/>
        </w:rPr>
        <w:t xml:space="preserve"> 2024-2026</w:t>
      </w:r>
    </w:p>
    <w:bookmarkEnd w:id="1"/>
    <w:p w14:paraId="4FB33571" w14:textId="77777777" w:rsidR="00E26096" w:rsidRDefault="00E26096"/>
    <w:p w14:paraId="2916191A" w14:textId="77777777" w:rsidR="00157602" w:rsidRDefault="00157602"/>
    <w:p w14:paraId="4FCDC73F" w14:textId="77777777" w:rsidR="00157602" w:rsidRDefault="00157602"/>
    <w:p w14:paraId="24619CB2" w14:textId="77777777" w:rsidR="00EE04BF" w:rsidRDefault="0036038C" w:rsidP="00AE0CE8">
      <w:pPr>
        <w:jc w:val="both"/>
        <w:rPr>
          <w:rFonts w:ascii="Times New Roman" w:hAnsi="Times New Roman" w:cs="Times New Roman"/>
          <w:sz w:val="24"/>
          <w:szCs w:val="24"/>
        </w:rPr>
      </w:pPr>
      <w:r w:rsidRPr="0036038C">
        <w:rPr>
          <w:rFonts w:ascii="Times New Roman" w:hAnsi="Times New Roman" w:cs="Times New Roman"/>
          <w:sz w:val="24"/>
          <w:szCs w:val="24"/>
        </w:rPr>
        <w:t>Përgatitja e raportit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është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bërë duke u bazuar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në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nenin 9 pika 2 e Udhëzimit</w:t>
      </w:r>
      <w:r w:rsidR="00413799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Administrativ</w:t>
      </w:r>
      <w:r w:rsidR="00AE0CE8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(MAPL) Nr.06/2018 për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Standardet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Minimale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të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Konsultimit Publik në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Komuna. Në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këtë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raport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mund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të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gjeni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të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dhëna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që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nga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mbajtja e dëgjimit</w:t>
      </w:r>
      <w:r w:rsidR="00613476">
        <w:rPr>
          <w:rFonts w:ascii="Times New Roman" w:hAnsi="Times New Roman" w:cs="Times New Roman"/>
          <w:sz w:val="24"/>
          <w:szCs w:val="24"/>
        </w:rPr>
        <w:t xml:space="preserve"> publik </w:t>
      </w:r>
      <w:r w:rsidRPr="0036038C">
        <w:rPr>
          <w:rFonts w:ascii="Times New Roman" w:hAnsi="Times New Roman" w:cs="Times New Roman"/>
          <w:sz w:val="24"/>
          <w:szCs w:val="24"/>
        </w:rPr>
        <w:t>dhe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mënyra e marrjes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së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kërkesës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nga ana e qytetarëve (formë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fizike, elektronike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dhe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në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takimin</w:t>
      </w:r>
      <w:r w:rsidR="00613476">
        <w:rPr>
          <w:rFonts w:ascii="Times New Roman" w:hAnsi="Times New Roman" w:cs="Times New Roman"/>
          <w:sz w:val="24"/>
          <w:szCs w:val="24"/>
        </w:rPr>
        <w:t xml:space="preserve"> </w:t>
      </w:r>
      <w:r w:rsidRPr="0036038C">
        <w:rPr>
          <w:rFonts w:ascii="Times New Roman" w:hAnsi="Times New Roman" w:cs="Times New Roman"/>
          <w:sz w:val="24"/>
          <w:szCs w:val="24"/>
        </w:rPr>
        <w:t>direkt).</w:t>
      </w:r>
    </w:p>
    <w:p w14:paraId="4FC52637" w14:textId="77777777" w:rsidR="00EE04BF" w:rsidRDefault="00EE04BF">
      <w:pPr>
        <w:rPr>
          <w:rFonts w:ascii="Times New Roman" w:hAnsi="Times New Roman" w:cs="Times New Roman"/>
          <w:sz w:val="24"/>
          <w:szCs w:val="24"/>
        </w:rPr>
      </w:pPr>
    </w:p>
    <w:p w14:paraId="5957E5BE" w14:textId="77777777" w:rsidR="00147C49" w:rsidRPr="00147C49" w:rsidRDefault="00147C49" w:rsidP="00295F9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7C49">
        <w:rPr>
          <w:rFonts w:ascii="Times New Roman" w:hAnsi="Times New Roman" w:cs="Times New Roman"/>
          <w:sz w:val="24"/>
          <w:szCs w:val="24"/>
          <w:lang w:val="sq-AL"/>
        </w:rPr>
        <w:t>Duke u bazu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 xml:space="preserve">ar </w:t>
      </w:r>
      <w:r w:rsidRPr="00147C49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>
        <w:rPr>
          <w:rFonts w:ascii="Times New Roman" w:hAnsi="Times New Roman" w:cs="Times New Roman"/>
          <w:sz w:val="24"/>
          <w:szCs w:val="24"/>
          <w:lang w:val="sq-AL"/>
        </w:rPr>
        <w:t>Vendimin e Kuvendit t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>
        <w:rPr>
          <w:rFonts w:ascii="Times New Roman" w:hAnsi="Times New Roman" w:cs="Times New Roman"/>
          <w:sz w:val="24"/>
          <w:szCs w:val="24"/>
          <w:lang w:val="sq-AL"/>
        </w:rPr>
        <w:t>Komun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Shtimes, Npi-01/206 t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>
        <w:rPr>
          <w:rFonts w:ascii="Times New Roman" w:hAnsi="Times New Roman" w:cs="Times New Roman"/>
          <w:sz w:val="24"/>
          <w:szCs w:val="24"/>
          <w:lang w:val="sq-AL"/>
        </w:rPr>
        <w:t>dat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31.05.2023, p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nxjerr n</w:t>
      </w:r>
      <w:r w:rsidR="0061347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diskutim publik Draft-Korniz</w:t>
      </w:r>
      <w:r w:rsidR="0041379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 Afatmesme Buxhetore (KAB) 2024-2026 dhe neneve 14-21 t</w:t>
      </w:r>
      <w:r w:rsidR="0041379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Statutit t</w:t>
      </w:r>
      <w:r w:rsidR="00413799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>
        <w:rPr>
          <w:rFonts w:ascii="Times New Roman" w:hAnsi="Times New Roman" w:cs="Times New Roman"/>
          <w:sz w:val="24"/>
          <w:szCs w:val="24"/>
          <w:lang w:val="sq-AL"/>
        </w:rPr>
        <w:t>Komun</w:t>
      </w:r>
      <w:r w:rsidR="00413799">
        <w:rPr>
          <w:rFonts w:ascii="Times New Roman" w:hAnsi="Times New Roman" w:cs="Times New Roman"/>
          <w:sz w:val="24"/>
          <w:szCs w:val="24"/>
          <w:lang w:val="sq-AL"/>
        </w:rPr>
        <w:t>ës së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Shtimes, 01 R. 006/10911-144, dat</w:t>
      </w:r>
      <w:r w:rsidR="0041379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30.04.2014. </w:t>
      </w:r>
    </w:p>
    <w:p w14:paraId="1C159B18" w14:textId="77777777" w:rsidR="00212BD6" w:rsidRDefault="00295F9B" w:rsidP="00295F9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7455E7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Linku në ueb-faqen e komunës:</w:t>
      </w:r>
    </w:p>
    <w:p w14:paraId="03EB9EDF" w14:textId="77777777" w:rsidR="00295F9B" w:rsidRDefault="00B91012" w:rsidP="00295F9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hyperlink r:id="rId10" w:history="1">
        <w:r w:rsidR="00212BD6" w:rsidRPr="00212BD6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  <w:lang w:val="sq-AL"/>
          </w:rPr>
          <w:t>https://kk.rks-gov.net/shtime/</w:t>
        </w:r>
      </w:hyperlink>
    </w:p>
    <w:p w14:paraId="013A7881" w14:textId="77777777" w:rsidR="00F67C6F" w:rsidRDefault="00295F9B" w:rsidP="00295F9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7455E7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 xml:space="preserve">Linku në rrjetin social </w:t>
      </w:r>
      <w:r w:rsidR="007455E7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F</w:t>
      </w:r>
      <w:r w:rsidRPr="007455E7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acebook:</w:t>
      </w:r>
    </w:p>
    <w:p w14:paraId="3B2D95C6" w14:textId="77777777" w:rsidR="00212BD6" w:rsidRDefault="00B91012" w:rsidP="00295F9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hyperlink r:id="rId11" w:history="1">
        <w:r w:rsidR="00212BD6" w:rsidRPr="00212BD6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  <w:lang w:val="sq-AL"/>
          </w:rPr>
          <w:t>https://www.facebook.com/officialKomunaShtime/</w:t>
        </w:r>
      </w:hyperlink>
    </w:p>
    <w:p w14:paraId="5ED7AD83" w14:textId="77777777" w:rsidR="00295F9B" w:rsidRPr="007455E7" w:rsidRDefault="00295F9B" w:rsidP="00295F9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14:paraId="13286511" w14:textId="14B9D69C" w:rsidR="00295F9B" w:rsidRPr="004C1BA0" w:rsidRDefault="00295F9B" w:rsidP="00295F9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C1BA0">
        <w:rPr>
          <w:rFonts w:ascii="Times New Roman" w:hAnsi="Times New Roman" w:cs="Times New Roman"/>
          <w:sz w:val="24"/>
          <w:szCs w:val="24"/>
          <w:lang w:val="sq-AL"/>
        </w:rPr>
        <w:t xml:space="preserve">Të gjithë </w:t>
      </w:r>
      <w:r w:rsidR="00212BD6">
        <w:rPr>
          <w:rFonts w:ascii="Times New Roman" w:hAnsi="Times New Roman" w:cs="Times New Roman"/>
          <w:sz w:val="24"/>
          <w:szCs w:val="24"/>
          <w:lang w:val="sq-AL"/>
        </w:rPr>
        <w:t xml:space="preserve">banorët e </w:t>
      </w:r>
      <w:r w:rsidR="00647C52">
        <w:rPr>
          <w:rFonts w:ascii="Times New Roman" w:hAnsi="Times New Roman" w:cs="Times New Roman"/>
          <w:sz w:val="24"/>
          <w:szCs w:val="24"/>
          <w:lang w:val="sq-AL"/>
        </w:rPr>
        <w:t xml:space="preserve">Shtimes, </w:t>
      </w:r>
      <w:r w:rsidR="00212BD6">
        <w:rPr>
          <w:rFonts w:ascii="Times New Roman" w:hAnsi="Times New Roman" w:cs="Times New Roman"/>
          <w:sz w:val="24"/>
          <w:szCs w:val="24"/>
          <w:lang w:val="sq-AL"/>
        </w:rPr>
        <w:t>fshatrave</w:t>
      </w:r>
      <w:r w:rsidRPr="004C1BA0">
        <w:rPr>
          <w:rFonts w:ascii="Times New Roman" w:hAnsi="Times New Roman" w:cs="Times New Roman"/>
          <w:sz w:val="24"/>
          <w:szCs w:val="24"/>
          <w:lang w:val="sq-AL"/>
        </w:rPr>
        <w:t xml:space="preserve"> dhe lagjeve</w:t>
      </w:r>
      <w:r w:rsidR="00647C52">
        <w:rPr>
          <w:rFonts w:ascii="Times New Roman" w:hAnsi="Times New Roman" w:cs="Times New Roman"/>
          <w:sz w:val="24"/>
          <w:szCs w:val="24"/>
          <w:lang w:val="sq-AL"/>
        </w:rPr>
        <w:t>, pensionistët, personat me aftësi ë kufizuar,</w:t>
      </w:r>
      <w:r w:rsidRPr="004C1BA0">
        <w:rPr>
          <w:rFonts w:ascii="Times New Roman" w:hAnsi="Times New Roman" w:cs="Times New Roman"/>
          <w:sz w:val="24"/>
          <w:szCs w:val="24"/>
          <w:lang w:val="sq-AL"/>
        </w:rPr>
        <w:t xml:space="preserve"> përfaqësues të shoqërisë ci</w:t>
      </w:r>
      <w:r w:rsidR="00413799">
        <w:rPr>
          <w:rFonts w:ascii="Times New Roman" w:hAnsi="Times New Roman" w:cs="Times New Roman"/>
          <w:sz w:val="24"/>
          <w:szCs w:val="24"/>
          <w:lang w:val="sq-AL"/>
        </w:rPr>
        <w:t>vile</w:t>
      </w:r>
      <w:r w:rsidRPr="004C1BA0">
        <w:rPr>
          <w:rFonts w:ascii="Times New Roman" w:hAnsi="Times New Roman" w:cs="Times New Roman"/>
          <w:sz w:val="24"/>
          <w:szCs w:val="24"/>
          <w:lang w:val="sq-AL"/>
        </w:rPr>
        <w:t xml:space="preserve"> si dhe përfaqësues të mediave, janë njoftuar me kohë. </w:t>
      </w:r>
    </w:p>
    <w:p w14:paraId="1909D9F0" w14:textId="77777777" w:rsidR="008A78E6" w:rsidRDefault="00295F9B" w:rsidP="00295F9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C1BA0">
        <w:rPr>
          <w:rFonts w:ascii="Times New Roman" w:hAnsi="Times New Roman" w:cs="Times New Roman"/>
          <w:sz w:val="24"/>
          <w:szCs w:val="24"/>
          <w:lang w:val="sq-AL"/>
        </w:rPr>
        <w:t xml:space="preserve">Në këtë 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>gjim me publikun p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7C4272">
        <w:rPr>
          <w:rFonts w:ascii="Times New Roman" w:hAnsi="Times New Roman" w:cs="Times New Roman"/>
          <w:sz w:val="24"/>
          <w:szCs w:val="24"/>
          <w:lang w:val="sq-AL"/>
        </w:rPr>
        <w:t>Draft-Buxheti</w:t>
      </w:r>
      <w:r w:rsidR="009875BB" w:rsidRPr="009875BB">
        <w:rPr>
          <w:rFonts w:ascii="Times New Roman" w:eastAsia="Times New Roman" w:hAnsi="Times New Roman" w:cs="Times New Roman"/>
          <w:color w:val="333333"/>
          <w:sz w:val="24"/>
          <w:szCs w:val="24"/>
          <w:lang w:val="sq-AL"/>
        </w:rPr>
        <w:t xml:space="preserve"> 2024-2026</w:t>
      </w:r>
      <w:r w:rsidR="00413799">
        <w:rPr>
          <w:rFonts w:ascii="Times New Roman" w:eastAsia="Times New Roman" w:hAnsi="Times New Roman" w:cs="Times New Roman"/>
          <w:color w:val="333333"/>
          <w:sz w:val="24"/>
          <w:szCs w:val="24"/>
          <w:lang w:val="sq-AL"/>
        </w:rPr>
        <w:t xml:space="preserve"> 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>parashihet evidentimi i k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 xml:space="preserve">rkesave prioritare </w:t>
      </w:r>
      <w:r w:rsidR="00647C52">
        <w:rPr>
          <w:rFonts w:ascii="Times New Roman" w:hAnsi="Times New Roman" w:cs="Times New Roman"/>
          <w:sz w:val="24"/>
          <w:szCs w:val="24"/>
          <w:lang w:val="sq-AL"/>
        </w:rPr>
        <w:t>që kanë qytetarët e Komunës tonë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>r ato projekte q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 xml:space="preserve"> ata i cil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 xml:space="preserve"> si m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 xml:space="preserve"> jetike p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 xml:space="preserve"> rritur mir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>qenien sociale dhe leht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>suar jet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>n e qytetar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>ve tan</w:t>
      </w:r>
      <w:r w:rsidR="009875BB" w:rsidRPr="004C1BA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75B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FB9F4ED" w14:textId="4EFE89F2" w:rsidR="008815E1" w:rsidRDefault="008A78E6" w:rsidP="00295F9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Dëgjimi i parë publik është mbajtur me grupe të Nënpërfaqësuara  (Gra, të Rinj, Pensionistët, Personat me Aftësi të Kufizuar etj). Ndërsa dëgjimi i dyt publik është organizuar nga KPF-ja në bashkëpunim me Komunën e Shtimes, ku të pranishëm kanë qenë qytetarët e Komunës tonë.</w:t>
      </w:r>
    </w:p>
    <w:p w14:paraId="6BF5E0F7" w14:textId="77777777" w:rsidR="00E05B40" w:rsidRDefault="00E05B40" w:rsidP="00295F9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2C45EC3" w14:textId="77777777" w:rsidR="008815E1" w:rsidRDefault="008815E1" w:rsidP="00295F9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11790" w:type="dxa"/>
        <w:jc w:val="center"/>
        <w:tblLook w:val="04A0" w:firstRow="1" w:lastRow="0" w:firstColumn="1" w:lastColumn="0" w:noHBand="0" w:noVBand="1"/>
      </w:tblPr>
      <w:tblGrid>
        <w:gridCol w:w="3160"/>
        <w:gridCol w:w="1443"/>
        <w:gridCol w:w="1589"/>
        <w:gridCol w:w="891"/>
        <w:gridCol w:w="1084"/>
        <w:gridCol w:w="1527"/>
        <w:gridCol w:w="2096"/>
      </w:tblGrid>
      <w:tr w:rsidR="008815E1" w:rsidRPr="008815E1" w14:paraId="2F59B72B" w14:textId="77777777" w:rsidTr="008A78E6">
        <w:trPr>
          <w:jc w:val="center"/>
        </w:trPr>
        <w:tc>
          <w:tcPr>
            <w:tcW w:w="3160" w:type="dxa"/>
            <w:shd w:val="clear" w:color="auto" w:fill="AEAAAA" w:themeFill="background2" w:themeFillShade="BF"/>
          </w:tcPr>
          <w:p w14:paraId="52744292" w14:textId="77777777" w:rsidR="008815E1" w:rsidRPr="008815E1" w:rsidRDefault="008815E1" w:rsidP="008815E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815E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Metodat e konsultimit</w:t>
            </w:r>
          </w:p>
        </w:tc>
        <w:tc>
          <w:tcPr>
            <w:tcW w:w="1443" w:type="dxa"/>
            <w:shd w:val="clear" w:color="auto" w:fill="AEAAAA" w:themeFill="background2" w:themeFillShade="BF"/>
          </w:tcPr>
          <w:p w14:paraId="512AABD0" w14:textId="77777777" w:rsidR="008815E1" w:rsidRPr="008815E1" w:rsidRDefault="008815E1" w:rsidP="004137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815E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Data</w:t>
            </w:r>
          </w:p>
          <w:p w14:paraId="6D0E1D0E" w14:textId="77777777" w:rsidR="008815E1" w:rsidRPr="008815E1" w:rsidRDefault="008815E1" w:rsidP="004137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815E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/Kohëzgjatja</w:t>
            </w:r>
          </w:p>
        </w:tc>
        <w:tc>
          <w:tcPr>
            <w:tcW w:w="1589" w:type="dxa"/>
            <w:shd w:val="clear" w:color="auto" w:fill="AEAAAA" w:themeFill="background2" w:themeFillShade="BF"/>
          </w:tcPr>
          <w:p w14:paraId="517DA1C3" w14:textId="77777777" w:rsidR="008815E1" w:rsidRPr="008815E1" w:rsidRDefault="008815E1" w:rsidP="004137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815E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</w:t>
            </w:r>
            <w:r w:rsidR="004137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8815E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pjesëmarrësve</w:t>
            </w:r>
          </w:p>
        </w:tc>
        <w:tc>
          <w:tcPr>
            <w:tcW w:w="891" w:type="dxa"/>
            <w:shd w:val="clear" w:color="auto" w:fill="AEAAAA" w:themeFill="background2" w:themeFillShade="BF"/>
          </w:tcPr>
          <w:p w14:paraId="5BB3A375" w14:textId="77777777" w:rsidR="008815E1" w:rsidRPr="008815E1" w:rsidRDefault="008815E1" w:rsidP="008815E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F</w:t>
            </w:r>
          </w:p>
        </w:tc>
        <w:tc>
          <w:tcPr>
            <w:tcW w:w="1084" w:type="dxa"/>
            <w:shd w:val="clear" w:color="auto" w:fill="AEAAAA" w:themeFill="background2" w:themeFillShade="BF"/>
          </w:tcPr>
          <w:p w14:paraId="1592B5BE" w14:textId="77777777" w:rsidR="008815E1" w:rsidRPr="008815E1" w:rsidRDefault="008815E1" w:rsidP="008815E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M</w:t>
            </w:r>
          </w:p>
        </w:tc>
        <w:tc>
          <w:tcPr>
            <w:tcW w:w="1527" w:type="dxa"/>
            <w:shd w:val="clear" w:color="auto" w:fill="AEAAAA" w:themeFill="background2" w:themeFillShade="BF"/>
          </w:tcPr>
          <w:p w14:paraId="385305A0" w14:textId="77777777" w:rsidR="008815E1" w:rsidRPr="008815E1" w:rsidRDefault="008815E1" w:rsidP="0041379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815E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komenteve, kërkesave, sugjerimeve</w:t>
            </w:r>
          </w:p>
        </w:tc>
        <w:tc>
          <w:tcPr>
            <w:tcW w:w="2096" w:type="dxa"/>
            <w:shd w:val="clear" w:color="auto" w:fill="AEAAAA" w:themeFill="background2" w:themeFillShade="BF"/>
          </w:tcPr>
          <w:p w14:paraId="640BAF87" w14:textId="77777777" w:rsidR="008815E1" w:rsidRPr="008815E1" w:rsidRDefault="008815E1" w:rsidP="008815E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815E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kërkesave të pranuara</w:t>
            </w:r>
          </w:p>
        </w:tc>
      </w:tr>
      <w:tr w:rsidR="008815E1" w:rsidRPr="008815E1" w14:paraId="0E9C2C48" w14:textId="77777777" w:rsidTr="008A78E6">
        <w:trPr>
          <w:jc w:val="center"/>
        </w:trPr>
        <w:tc>
          <w:tcPr>
            <w:tcW w:w="3160" w:type="dxa"/>
            <w:shd w:val="clear" w:color="auto" w:fill="D0CECE" w:themeFill="background2" w:themeFillShade="E6"/>
          </w:tcPr>
          <w:p w14:paraId="1FD4C065" w14:textId="77777777" w:rsidR="008815E1" w:rsidRPr="008815E1" w:rsidRDefault="008815E1" w:rsidP="008815E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815E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Takimi i drejtpërdrejtë me të gjithë qytetarët e komunës së</w:t>
            </w:r>
            <w:r w:rsidR="00F67C6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Shtimes </w:t>
            </w:r>
            <w:r w:rsidRPr="008815E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organizuar nga Kryetari i Komunës dhe grupi punues për dëgjimet buxhetore</w:t>
            </w:r>
          </w:p>
        </w:tc>
        <w:tc>
          <w:tcPr>
            <w:tcW w:w="1443" w:type="dxa"/>
            <w:shd w:val="clear" w:color="auto" w:fill="D0CECE" w:themeFill="background2" w:themeFillShade="E6"/>
          </w:tcPr>
          <w:p w14:paraId="3FE59904" w14:textId="77777777" w:rsidR="008815E1" w:rsidRDefault="00F67C6F" w:rsidP="008815E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:</w:t>
            </w:r>
          </w:p>
          <w:p w14:paraId="662BFC60" w14:textId="22FF5BD0" w:rsidR="00F67C6F" w:rsidRDefault="007C4272" w:rsidP="008815E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21.09</w:t>
            </w:r>
            <w:r w:rsidR="00F67C6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.2023</w:t>
            </w:r>
          </w:p>
          <w:p w14:paraId="407DEB7B" w14:textId="77777777" w:rsidR="00F67C6F" w:rsidRDefault="00F67C6F" w:rsidP="008815E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Deri më</w:t>
            </w:r>
          </w:p>
          <w:p w14:paraId="39BFAA25" w14:textId="3BDE0729" w:rsidR="00F67C6F" w:rsidRPr="008815E1" w:rsidRDefault="00F67C6F" w:rsidP="008815E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C427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2.09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.2023</w:t>
            </w:r>
          </w:p>
        </w:tc>
        <w:tc>
          <w:tcPr>
            <w:tcW w:w="1589" w:type="dxa"/>
            <w:shd w:val="clear" w:color="auto" w:fill="D0CECE" w:themeFill="background2" w:themeFillShade="E6"/>
          </w:tcPr>
          <w:p w14:paraId="08EF2CD4" w14:textId="77777777" w:rsidR="008815E1" w:rsidRDefault="008815E1" w:rsidP="008A78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5A977D42" w14:textId="4E3D3CDB" w:rsidR="00F67C6F" w:rsidRPr="008815E1" w:rsidRDefault="00F67C6F" w:rsidP="008A78E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    </w:t>
            </w:r>
            <w:r w:rsidR="008A7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</w:t>
            </w:r>
            <w:r w:rsidR="007C42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81</w:t>
            </w:r>
          </w:p>
        </w:tc>
        <w:tc>
          <w:tcPr>
            <w:tcW w:w="891" w:type="dxa"/>
            <w:shd w:val="clear" w:color="auto" w:fill="D0CECE" w:themeFill="background2" w:themeFillShade="E6"/>
          </w:tcPr>
          <w:p w14:paraId="00AD2851" w14:textId="77777777" w:rsidR="00F67C6F" w:rsidRDefault="00F67C6F" w:rsidP="008A78E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DF06F04" w14:textId="3C592E29" w:rsidR="008815E1" w:rsidRPr="008A78E6" w:rsidRDefault="00F67C6F" w:rsidP="008A78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A7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 </w:t>
            </w:r>
            <w:r w:rsidR="008A7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7C4272" w:rsidRPr="008A7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26</w:t>
            </w:r>
          </w:p>
        </w:tc>
        <w:tc>
          <w:tcPr>
            <w:tcW w:w="1084" w:type="dxa"/>
            <w:shd w:val="clear" w:color="auto" w:fill="D0CECE" w:themeFill="background2" w:themeFillShade="E6"/>
          </w:tcPr>
          <w:p w14:paraId="5BDF99C9" w14:textId="77777777" w:rsidR="008815E1" w:rsidRDefault="008815E1" w:rsidP="008A78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9658C8C" w14:textId="77777777" w:rsidR="008A78E6" w:rsidRDefault="008A78E6" w:rsidP="008A78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393925D2" w14:textId="28E38B06" w:rsidR="00F67C6F" w:rsidRPr="008815E1" w:rsidRDefault="008A78E6" w:rsidP="008A78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  </w:t>
            </w:r>
            <w:r w:rsidR="007C42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55</w:t>
            </w:r>
          </w:p>
        </w:tc>
        <w:tc>
          <w:tcPr>
            <w:tcW w:w="1527" w:type="dxa"/>
            <w:shd w:val="clear" w:color="auto" w:fill="D0CECE" w:themeFill="background2" w:themeFillShade="E6"/>
          </w:tcPr>
          <w:p w14:paraId="606CA8E7" w14:textId="77777777" w:rsidR="008815E1" w:rsidRPr="00E05B40" w:rsidRDefault="008815E1" w:rsidP="008815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96" w:type="dxa"/>
            <w:shd w:val="clear" w:color="auto" w:fill="D0CECE" w:themeFill="background2" w:themeFillShade="E6"/>
          </w:tcPr>
          <w:p w14:paraId="439887ED" w14:textId="77777777" w:rsidR="008815E1" w:rsidRDefault="008815E1" w:rsidP="008815E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DA3590D" w14:textId="554E7AC1" w:rsidR="00D97081" w:rsidRPr="008815E1" w:rsidRDefault="00D97081" w:rsidP="008815E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       </w:t>
            </w:r>
            <w:r w:rsidR="008A7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  </w:t>
            </w:r>
            <w:r w:rsidR="007C42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25</w:t>
            </w:r>
          </w:p>
        </w:tc>
      </w:tr>
    </w:tbl>
    <w:p w14:paraId="185B707E" w14:textId="77777777" w:rsidR="008815E1" w:rsidRDefault="008815E1" w:rsidP="00295F9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6F75D4E" w14:textId="77777777" w:rsidR="00E05B40" w:rsidRDefault="00E05B40" w:rsidP="008815E1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AC33068" w14:textId="77777777" w:rsidR="00295F9B" w:rsidRDefault="00E05B40" w:rsidP="00452FB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r w:rsidR="00413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5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gjitha</w:t>
      </w:r>
      <w:r w:rsidR="00413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5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kërkesat e parashtruara</w:t>
      </w:r>
      <w:r w:rsidR="00413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5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r w:rsidR="00413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5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dëgjim</w:t>
      </w:r>
      <w:r w:rsidR="00413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publi</w:t>
      </w:r>
      <w:r w:rsidR="007E1D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="00413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5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janë</w:t>
      </w:r>
      <w:r w:rsidR="00413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5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pjesë e raportit.</w:t>
      </w:r>
    </w:p>
    <w:p w14:paraId="0D24F308" w14:textId="77777777" w:rsidR="004B1194" w:rsidRDefault="004B1194" w:rsidP="008815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320"/>
        <w:gridCol w:w="985"/>
      </w:tblGrid>
      <w:tr w:rsidR="004B1194" w14:paraId="1181BD14" w14:textId="77777777" w:rsidTr="00452FBE">
        <w:trPr>
          <w:jc w:val="center"/>
        </w:trPr>
        <w:tc>
          <w:tcPr>
            <w:tcW w:w="4045" w:type="dxa"/>
            <w:shd w:val="clear" w:color="auto" w:fill="AEAAAA" w:themeFill="background2" w:themeFillShade="BF"/>
          </w:tcPr>
          <w:p w14:paraId="5D8C26F0" w14:textId="77777777" w:rsidR="004B1194" w:rsidRDefault="004B1194" w:rsidP="009059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6342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Vendi i takimit</w:t>
            </w:r>
          </w:p>
        </w:tc>
        <w:tc>
          <w:tcPr>
            <w:tcW w:w="4320" w:type="dxa"/>
            <w:shd w:val="clear" w:color="auto" w:fill="AEAAAA" w:themeFill="background2" w:themeFillShade="BF"/>
          </w:tcPr>
          <w:p w14:paraId="64BEA565" w14:textId="77777777" w:rsidR="004B1194" w:rsidRDefault="004B1194" w:rsidP="009059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6342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Data</w:t>
            </w:r>
          </w:p>
        </w:tc>
        <w:tc>
          <w:tcPr>
            <w:tcW w:w="985" w:type="dxa"/>
            <w:shd w:val="clear" w:color="auto" w:fill="AEAAAA" w:themeFill="background2" w:themeFillShade="BF"/>
          </w:tcPr>
          <w:p w14:paraId="00DBF63A" w14:textId="77777777" w:rsidR="004B1194" w:rsidRDefault="004B1194" w:rsidP="009059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Or</w:t>
            </w:r>
            <w:r w:rsidRPr="0016342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a</w:t>
            </w:r>
          </w:p>
        </w:tc>
      </w:tr>
      <w:tr w:rsidR="004B1194" w14:paraId="13641B58" w14:textId="77777777" w:rsidTr="00452FBE">
        <w:trPr>
          <w:jc w:val="center"/>
        </w:trPr>
        <w:tc>
          <w:tcPr>
            <w:tcW w:w="4045" w:type="dxa"/>
            <w:shd w:val="clear" w:color="auto" w:fill="D0CECE" w:themeFill="background2" w:themeFillShade="E6"/>
          </w:tcPr>
          <w:p w14:paraId="27F4F481" w14:textId="77777777" w:rsidR="007C4272" w:rsidRDefault="007C4272" w:rsidP="00D97081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        </w:t>
            </w:r>
          </w:p>
          <w:p w14:paraId="393F6FF9" w14:textId="0F265FE7" w:rsidR="004B1194" w:rsidRPr="00D97081" w:rsidRDefault="007C4272" w:rsidP="00D97081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       Salla e Kuvendit të Komunës</w:t>
            </w:r>
          </w:p>
        </w:tc>
        <w:tc>
          <w:tcPr>
            <w:tcW w:w="4320" w:type="dxa"/>
            <w:shd w:val="clear" w:color="auto" w:fill="D0CECE" w:themeFill="background2" w:themeFillShade="E6"/>
          </w:tcPr>
          <w:p w14:paraId="2EC121C4" w14:textId="77777777" w:rsidR="007C4272" w:rsidRDefault="007C4272" w:rsidP="009059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51B78247" w14:textId="41427CF9" w:rsidR="004B1194" w:rsidRDefault="00D97081" w:rsidP="009059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Nga: </w:t>
            </w:r>
            <w:r w:rsidR="007C427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21.09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.2023 </w:t>
            </w:r>
            <w:r w:rsidR="007C427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me 2</w:t>
            </w:r>
            <w:r w:rsidR="007C427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.2023</w:t>
            </w:r>
          </w:p>
        </w:tc>
        <w:tc>
          <w:tcPr>
            <w:tcW w:w="985" w:type="dxa"/>
            <w:shd w:val="clear" w:color="auto" w:fill="D0CECE" w:themeFill="background2" w:themeFillShade="E6"/>
          </w:tcPr>
          <w:p w14:paraId="080DC5A6" w14:textId="1C032F83" w:rsidR="00D97081" w:rsidRDefault="00D97081" w:rsidP="00D97081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</w:t>
            </w:r>
            <w:r w:rsidR="007C427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ë ora 14:00 </w:t>
            </w:r>
            <w:r w:rsidR="007C427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lastRenderedPageBreak/>
              <w:t>dhe 18:00</w:t>
            </w:r>
          </w:p>
        </w:tc>
      </w:tr>
    </w:tbl>
    <w:p w14:paraId="0279AEA1" w14:textId="77777777" w:rsidR="004B1194" w:rsidRDefault="004B1194" w:rsidP="008815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2CF7AF" w14:textId="77777777" w:rsidR="007E1D74" w:rsidRDefault="007E1D74" w:rsidP="008815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26B9F7" w14:textId="77777777" w:rsidR="00E05B40" w:rsidRDefault="00E05B40" w:rsidP="008815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15935" w:type="dxa"/>
        <w:jc w:val="center"/>
        <w:tblLook w:val="04A0" w:firstRow="1" w:lastRow="0" w:firstColumn="1" w:lastColumn="0" w:noHBand="0" w:noVBand="1"/>
      </w:tblPr>
      <w:tblGrid>
        <w:gridCol w:w="725"/>
        <w:gridCol w:w="7208"/>
        <w:gridCol w:w="2552"/>
        <w:gridCol w:w="2126"/>
        <w:gridCol w:w="3324"/>
      </w:tblGrid>
      <w:tr w:rsidR="00E05B40" w14:paraId="33D0913E" w14:textId="77777777" w:rsidTr="008B7F2E">
        <w:trPr>
          <w:jc w:val="center"/>
        </w:trPr>
        <w:tc>
          <w:tcPr>
            <w:tcW w:w="725" w:type="dxa"/>
          </w:tcPr>
          <w:p w14:paraId="39B8E47D" w14:textId="77777777" w:rsidR="00E05B40" w:rsidRPr="00E05B40" w:rsidRDefault="00E05B40" w:rsidP="00724703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7208" w:type="dxa"/>
          </w:tcPr>
          <w:p w14:paraId="05226C40" w14:textId="77777777" w:rsidR="00E05B40" w:rsidRDefault="00E05B40" w:rsidP="00E05B40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Kërkesat /</w:t>
            </w:r>
            <w:r w:rsidR="0041379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Sugjerimet / Komentet</w:t>
            </w:r>
          </w:p>
          <w:p w14:paraId="149F88C0" w14:textId="77777777" w:rsidR="00E05B40" w:rsidRDefault="00E05B40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4DFBC0" w14:textId="77777777" w:rsidR="00E05B40" w:rsidRDefault="00E05B40" w:rsidP="00E05B40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Kush ka dhënë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kërkesë / sugjerim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për</w:t>
            </w:r>
            <w:r w:rsidR="00E13104">
              <w:rPr>
                <w:b/>
                <w:bCs/>
                <w:sz w:val="22"/>
                <w:szCs w:val="22"/>
              </w:rPr>
              <w:t xml:space="preserve"> projekt </w:t>
            </w:r>
            <w:r>
              <w:rPr>
                <w:b/>
                <w:bCs/>
                <w:sz w:val="22"/>
                <w:szCs w:val="22"/>
              </w:rPr>
              <w:t>buxhetin e vitit 202</w:t>
            </w:r>
            <w:r w:rsidR="00920775">
              <w:rPr>
                <w:b/>
                <w:bCs/>
                <w:sz w:val="22"/>
                <w:szCs w:val="22"/>
              </w:rPr>
              <w:t>4</w:t>
            </w:r>
          </w:p>
          <w:p w14:paraId="15BFD1F7" w14:textId="77777777" w:rsidR="00E05B40" w:rsidRDefault="00E05B40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E6A2B4" w14:textId="77777777" w:rsidR="00E05B40" w:rsidRDefault="00E05B40" w:rsidP="00E05B40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Statusi</w:t>
            </w:r>
            <w:r w:rsidR="00E13104">
              <w:rPr>
                <w:b/>
                <w:bCs/>
                <w:sz w:val="22"/>
                <w:szCs w:val="22"/>
              </w:rPr>
              <w:t xml:space="preserve"> i </w:t>
            </w:r>
            <w:r>
              <w:rPr>
                <w:b/>
                <w:bCs/>
                <w:sz w:val="22"/>
                <w:szCs w:val="22"/>
              </w:rPr>
              <w:t>kërkesës /sugjerimi</w:t>
            </w:r>
            <w:r w:rsidR="00E13104">
              <w:rPr>
                <w:b/>
                <w:bCs/>
                <w:sz w:val="22"/>
                <w:szCs w:val="22"/>
              </w:rPr>
              <w:t xml:space="preserve"> i </w:t>
            </w:r>
            <w:r>
              <w:rPr>
                <w:b/>
                <w:bCs/>
                <w:sz w:val="22"/>
                <w:szCs w:val="22"/>
              </w:rPr>
              <w:t>pranuar ,pjesërisht e pranuar apo nuk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është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pranuar</w:t>
            </w:r>
          </w:p>
          <w:p w14:paraId="7CFCD982" w14:textId="77777777" w:rsidR="00E05B40" w:rsidRDefault="00E05B40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24" w:type="dxa"/>
          </w:tcPr>
          <w:p w14:paraId="0B3155D4" w14:textId="77777777" w:rsidR="00E05B40" w:rsidRDefault="00E05B40" w:rsidP="00E05B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Arsyetimi (komentimi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për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pranimin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pjesërisht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dhe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mos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pranimit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te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komenteve</w:t>
            </w:r>
            <w:r w:rsidR="00E131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është</w:t>
            </w:r>
          </w:p>
          <w:p w14:paraId="7EB65465" w14:textId="77777777" w:rsidR="00E05B40" w:rsidRDefault="00E13104" w:rsidP="00E05B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i </w:t>
            </w:r>
            <w:r w:rsidR="00E05B40">
              <w:rPr>
                <w:b/>
                <w:bCs/>
              </w:rPr>
              <w:t xml:space="preserve">detyrueshëm) </w:t>
            </w:r>
          </w:p>
        </w:tc>
      </w:tr>
      <w:tr w:rsidR="00E05B40" w14:paraId="66F7A075" w14:textId="77777777" w:rsidTr="008B7F2E">
        <w:trPr>
          <w:trHeight w:val="152"/>
          <w:jc w:val="center"/>
        </w:trPr>
        <w:tc>
          <w:tcPr>
            <w:tcW w:w="725" w:type="dxa"/>
          </w:tcPr>
          <w:p w14:paraId="6360B663" w14:textId="77777777" w:rsidR="00E05B40" w:rsidRDefault="0020485B" w:rsidP="007247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208" w:type="dxa"/>
          </w:tcPr>
          <w:p w14:paraId="4D2D7E71" w14:textId="77777777" w:rsidR="00B46D3E" w:rsidRDefault="00B46D3E" w:rsidP="008B7F2E">
            <w:pPr>
              <w:outlineLvl w:val="0"/>
              <w:rPr>
                <w:color w:val="050505"/>
                <w:shd w:val="clear" w:color="auto" w:fill="FFFFFF"/>
              </w:rPr>
            </w:pPr>
          </w:p>
          <w:p w14:paraId="49C8AF41" w14:textId="28BBF187" w:rsidR="00920775" w:rsidRDefault="00B46D3E" w:rsidP="008B7F2E">
            <w:pPr>
              <w:outlineLvl w:val="0"/>
              <w:rPr>
                <w:color w:val="050505"/>
                <w:shd w:val="clear" w:color="auto" w:fill="FFFFFF"/>
              </w:rPr>
            </w:pPr>
            <w:r>
              <w:rPr>
                <w:color w:val="050505"/>
                <w:shd w:val="clear" w:color="auto" w:fill="FFFFFF"/>
              </w:rPr>
              <w:t>Në Mollopolc, të rregullohen gypat në lagjen “Salihaj”, pasi që kur ka të reshura të shiut kemi vërshime, si dhe asfalti është i prishur.</w:t>
            </w:r>
          </w:p>
          <w:p w14:paraId="32F8316C" w14:textId="77777777" w:rsidR="00E05B40" w:rsidRPr="004B1194" w:rsidRDefault="00E05B40" w:rsidP="008B7F2E">
            <w:p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F3A30D" w14:textId="77777777" w:rsidR="008B7F2E" w:rsidRDefault="008B7F2E" w:rsidP="008815E1">
            <w:pPr>
              <w:rPr>
                <w:b/>
                <w:bCs/>
                <w:color w:val="050505"/>
                <w:shd w:val="clear" w:color="auto" w:fill="FFFFFF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</w:t>
            </w:r>
          </w:p>
          <w:p w14:paraId="768CC9C8" w14:textId="08484108" w:rsidR="00E05B40" w:rsidRPr="004B1194" w:rsidRDefault="008B7F2E" w:rsidP="008B7F2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     </w:t>
            </w:r>
            <w:r w:rsidRPr="00E57DE0">
              <w:rPr>
                <w:b/>
                <w:bCs/>
                <w:color w:val="050505"/>
                <w:shd w:val="clear" w:color="auto" w:fill="FFFFFF"/>
              </w:rPr>
              <w:t>Ejup Salihaj</w:t>
            </w:r>
          </w:p>
        </w:tc>
        <w:tc>
          <w:tcPr>
            <w:tcW w:w="2126" w:type="dxa"/>
          </w:tcPr>
          <w:p w14:paraId="1225FDC9" w14:textId="543F9D80" w:rsidR="00E05B40" w:rsidRPr="00534F58" w:rsidRDefault="00914518" w:rsidP="00534F5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4F5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Nuk është pranuar</w:t>
            </w:r>
          </w:p>
        </w:tc>
        <w:tc>
          <w:tcPr>
            <w:tcW w:w="3324" w:type="dxa"/>
          </w:tcPr>
          <w:p w14:paraId="5685D2DF" w14:textId="5D4C7923" w:rsidR="00E05B40" w:rsidRPr="00534F58" w:rsidRDefault="00914518" w:rsidP="004B1194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sq-AL"/>
              </w:rPr>
            </w:pPr>
            <w:r w:rsidRPr="00534F5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sq-AL"/>
              </w:rPr>
              <w:t>Nuk ka mjete të futet në buxhet</w:t>
            </w:r>
          </w:p>
        </w:tc>
      </w:tr>
      <w:tr w:rsidR="00E05B40" w14:paraId="7D547E03" w14:textId="77777777" w:rsidTr="008B7F2E">
        <w:trPr>
          <w:jc w:val="center"/>
        </w:trPr>
        <w:tc>
          <w:tcPr>
            <w:tcW w:w="725" w:type="dxa"/>
          </w:tcPr>
          <w:p w14:paraId="44D3947A" w14:textId="77777777" w:rsidR="00E05B40" w:rsidRPr="00A275D9" w:rsidRDefault="004B1194" w:rsidP="0072470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208" w:type="dxa"/>
          </w:tcPr>
          <w:p w14:paraId="221207A4" w14:textId="77777777" w:rsidR="00B46D3E" w:rsidRDefault="00B46D3E" w:rsidP="00B46D3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</w:p>
          <w:p w14:paraId="5351B258" w14:textId="7820EC31" w:rsidR="00B46D3E" w:rsidRPr="00B46D3E" w:rsidRDefault="00B46D3E" w:rsidP="00B46D3E">
            <w:pPr>
              <w:jc w:val="both"/>
              <w:outlineLvl w:val="0"/>
              <w:rPr>
                <w:b/>
                <w:bCs/>
                <w:color w:val="050505"/>
                <w:shd w:val="clear" w:color="auto" w:fill="FFFFFF"/>
              </w:rPr>
            </w:pPr>
            <w:r w:rsidRPr="00B46D3E">
              <w:rPr>
                <w:color w:val="050505"/>
                <w:shd w:val="clear" w:color="auto" w:fill="FFFFFF"/>
              </w:rPr>
              <w:t xml:space="preserve">Planifikimet për kryerjen e punëve në teren, a mbahen në Komunë, që të mund të ngritën shqetësimet nga vetë komuniteti i fshatrave? </w:t>
            </w:r>
          </w:p>
          <w:p w14:paraId="0033C7DB" w14:textId="77777777" w:rsidR="00B46D3E" w:rsidRPr="00B46D3E" w:rsidRDefault="00B46D3E" w:rsidP="00B46D3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  <w:r w:rsidRPr="00B46D3E">
              <w:rPr>
                <w:color w:val="050505"/>
                <w:shd w:val="clear" w:color="auto" w:fill="FFFFFF"/>
              </w:rPr>
              <w:t xml:space="preserve">A mund të ngritët një shqetësim, i cili nuk ka të bëjë me buxhetin komunal, pasi që jam vetë penzionist dhe nga ky Kuvend të ngritet qështja që ka diskriminime në rastet e penzionimit të moshuarve për shkak të pengesave 15 vjeçare ? </w:t>
            </w:r>
          </w:p>
          <w:p w14:paraId="5D86CB50" w14:textId="77777777" w:rsidR="00B46D3E" w:rsidRPr="00B46D3E" w:rsidRDefault="00B46D3E" w:rsidP="00B46D3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  <w:r w:rsidRPr="00B46D3E">
              <w:rPr>
                <w:color w:val="050505"/>
                <w:shd w:val="clear" w:color="auto" w:fill="FFFFFF"/>
              </w:rPr>
              <w:t xml:space="preserve">Të rregullohet rruga“ 10 Qershori”. </w:t>
            </w:r>
          </w:p>
          <w:p w14:paraId="1732A318" w14:textId="77777777" w:rsidR="00B46D3E" w:rsidRPr="00B46D3E" w:rsidRDefault="00B46D3E" w:rsidP="00B46D3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  <w:r w:rsidRPr="00B46D3E">
              <w:rPr>
                <w:color w:val="050505"/>
                <w:shd w:val="clear" w:color="auto" w:fill="FFFFFF"/>
              </w:rPr>
              <w:t xml:space="preserve">Tek memoriali në Reçak, duhet të intervenohet dhe të bëhet një muri mbrojtës. </w:t>
            </w:r>
          </w:p>
          <w:p w14:paraId="18CF5864" w14:textId="16AD7C6F" w:rsidR="00E05B40" w:rsidRDefault="00E05B40" w:rsidP="00B46D3E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304ED3" w14:textId="77777777" w:rsidR="008B7F2E" w:rsidRDefault="008B7F2E" w:rsidP="008B7F2E">
            <w:pPr>
              <w:jc w:val="both"/>
              <w:rPr>
                <w:b/>
                <w:bCs/>
                <w:color w:val="050505"/>
                <w:shd w:val="clear" w:color="auto" w:fill="FFFFFF"/>
              </w:rPr>
            </w:pPr>
          </w:p>
          <w:p w14:paraId="1B522A3A" w14:textId="77777777" w:rsidR="008B7F2E" w:rsidRDefault="008B7F2E" w:rsidP="008B7F2E">
            <w:pPr>
              <w:jc w:val="both"/>
              <w:rPr>
                <w:b/>
                <w:bCs/>
                <w:color w:val="050505"/>
                <w:shd w:val="clear" w:color="auto" w:fill="FFFFFF"/>
              </w:rPr>
            </w:pPr>
          </w:p>
          <w:p w14:paraId="1243EF06" w14:textId="77777777" w:rsidR="008B7F2E" w:rsidRDefault="008B7F2E" w:rsidP="008B7F2E">
            <w:pPr>
              <w:jc w:val="both"/>
              <w:rPr>
                <w:b/>
                <w:bCs/>
                <w:color w:val="050505"/>
                <w:shd w:val="clear" w:color="auto" w:fill="FFFFFF"/>
              </w:rPr>
            </w:pPr>
          </w:p>
          <w:p w14:paraId="460BBE61" w14:textId="77777777" w:rsidR="008B7F2E" w:rsidRDefault="008B7F2E" w:rsidP="008B7F2E">
            <w:pPr>
              <w:jc w:val="both"/>
              <w:rPr>
                <w:b/>
                <w:bCs/>
                <w:color w:val="050505"/>
                <w:shd w:val="clear" w:color="auto" w:fill="FFFFFF"/>
              </w:rPr>
            </w:pPr>
          </w:p>
          <w:p w14:paraId="657EB7D6" w14:textId="78CFB120" w:rsidR="00E05B40" w:rsidRDefault="008B7F2E" w:rsidP="008B7F2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</w:t>
            </w:r>
            <w:r w:rsidRPr="00E57DE0">
              <w:rPr>
                <w:b/>
                <w:bCs/>
                <w:color w:val="050505"/>
                <w:shd w:val="clear" w:color="auto" w:fill="FFFFFF"/>
              </w:rPr>
              <w:t>Ahmet Ahmeti</w:t>
            </w:r>
          </w:p>
        </w:tc>
        <w:tc>
          <w:tcPr>
            <w:tcW w:w="2126" w:type="dxa"/>
          </w:tcPr>
          <w:p w14:paraId="76F32656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9993D58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B09D224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95F7FD5" w14:textId="56D31642" w:rsidR="00E05B40" w:rsidRPr="0066667A" w:rsidRDefault="00914518" w:rsidP="00534F5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Pjesërisht</w:t>
            </w:r>
          </w:p>
        </w:tc>
        <w:tc>
          <w:tcPr>
            <w:tcW w:w="3324" w:type="dxa"/>
          </w:tcPr>
          <w:p w14:paraId="51D0CD05" w14:textId="77777777" w:rsidR="00E05B40" w:rsidRPr="00534F58" w:rsidRDefault="00914518" w:rsidP="00212BD6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sq-AL"/>
              </w:rPr>
            </w:pPr>
            <w:r w:rsidRPr="00534F5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sq-AL"/>
              </w:rPr>
              <w:t xml:space="preserve">Rruga “10 Qershori” është në buxhet. </w:t>
            </w:r>
          </w:p>
          <w:p w14:paraId="6FB7E837" w14:textId="297F7D55" w:rsidR="00914518" w:rsidRPr="00534F58" w:rsidRDefault="00914518" w:rsidP="00212BD6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sq-AL"/>
              </w:rPr>
            </w:pPr>
            <w:r w:rsidRPr="00534F5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sq-AL"/>
              </w:rPr>
              <w:t>Ndërsa sa i përketë murit mbrojtës, kemi bërë kërkesë nga AMMKM që të investohet.</w:t>
            </w:r>
          </w:p>
        </w:tc>
      </w:tr>
      <w:tr w:rsidR="00E05B40" w14:paraId="1EAAD2DC" w14:textId="77777777" w:rsidTr="008B7F2E">
        <w:trPr>
          <w:jc w:val="center"/>
        </w:trPr>
        <w:tc>
          <w:tcPr>
            <w:tcW w:w="725" w:type="dxa"/>
          </w:tcPr>
          <w:p w14:paraId="2D7338FE" w14:textId="77777777" w:rsidR="00E05B40" w:rsidRPr="00A275D9" w:rsidRDefault="00716233" w:rsidP="0072470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208" w:type="dxa"/>
          </w:tcPr>
          <w:p w14:paraId="59DC6BD0" w14:textId="77777777" w:rsidR="00B46D3E" w:rsidRDefault="00B46D3E" w:rsidP="008B7F2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</w:p>
          <w:p w14:paraId="13772012" w14:textId="733F2E34" w:rsidR="00212BD6" w:rsidRPr="008B7F2E" w:rsidRDefault="00B46D3E" w:rsidP="008B7F2E">
            <w:pPr>
              <w:jc w:val="both"/>
              <w:outlineLvl w:val="0"/>
              <w:rPr>
                <w:b/>
                <w:bCs/>
                <w:color w:val="050505"/>
                <w:shd w:val="clear" w:color="auto" w:fill="FFFFFF"/>
              </w:rPr>
            </w:pPr>
            <w:r w:rsidRPr="008270AE">
              <w:rPr>
                <w:color w:val="050505"/>
                <w:shd w:val="clear" w:color="auto" w:fill="FFFFFF"/>
              </w:rPr>
              <w:t>P</w:t>
            </w:r>
            <w:r>
              <w:rPr>
                <w:color w:val="050505"/>
                <w:shd w:val="clear" w:color="auto" w:fill="FFFFFF"/>
              </w:rPr>
              <w:t>ë</w:t>
            </w:r>
            <w:r w:rsidRPr="008270AE">
              <w:rPr>
                <w:color w:val="050505"/>
                <w:shd w:val="clear" w:color="auto" w:fill="FFFFFF"/>
              </w:rPr>
              <w:t>r buxhetin e vitit 202</w:t>
            </w:r>
            <w:r>
              <w:rPr>
                <w:color w:val="050505"/>
                <w:shd w:val="clear" w:color="auto" w:fill="FFFFFF"/>
              </w:rPr>
              <w:t>4 të ndahet fondi prej 50 mijë eurove për pagesën e Kryetarëve të fshatrave si dhe propozimi i dytë të ndahen 25 mijë euro për funksionin shtesë të komisioneve.</w:t>
            </w:r>
          </w:p>
        </w:tc>
        <w:tc>
          <w:tcPr>
            <w:tcW w:w="2552" w:type="dxa"/>
          </w:tcPr>
          <w:p w14:paraId="3F5CAA77" w14:textId="77777777" w:rsidR="008B7F2E" w:rsidRDefault="008B7F2E" w:rsidP="008815E1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03FC5F7F" w14:textId="77777777" w:rsidR="008B7F2E" w:rsidRDefault="008B7F2E" w:rsidP="008815E1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5C161B25" w14:textId="359593A9" w:rsidR="00E05B40" w:rsidRDefault="008B7F2E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</w:t>
            </w:r>
            <w:r w:rsidRPr="008270AE">
              <w:rPr>
                <w:b/>
                <w:bCs/>
                <w:color w:val="050505"/>
                <w:shd w:val="clear" w:color="auto" w:fill="FFFFFF"/>
              </w:rPr>
              <w:t>Idajet Rexhepi</w:t>
            </w:r>
          </w:p>
        </w:tc>
        <w:tc>
          <w:tcPr>
            <w:tcW w:w="2126" w:type="dxa"/>
          </w:tcPr>
          <w:p w14:paraId="1032F3E2" w14:textId="77777777" w:rsidR="00534F58" w:rsidRDefault="00534F58" w:rsidP="00534F5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71C34A7" w14:textId="0C220553" w:rsidR="00E05B40" w:rsidRPr="0066667A" w:rsidRDefault="00914518" w:rsidP="00534F5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Nuk është pranuar</w:t>
            </w:r>
          </w:p>
        </w:tc>
        <w:tc>
          <w:tcPr>
            <w:tcW w:w="3324" w:type="dxa"/>
          </w:tcPr>
          <w:p w14:paraId="03083C17" w14:textId="77777777" w:rsidR="00E05B40" w:rsidRDefault="00E05B40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00621A6" w14:textId="1C4DD3E0" w:rsidR="008B7F2E" w:rsidRPr="00534F58" w:rsidRDefault="00914518" w:rsidP="008815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4F58">
              <w:rPr>
                <w:rFonts w:ascii="Times New Roman" w:hAnsi="Times New Roman" w:cs="Times New Roman"/>
                <w:iCs/>
                <w:sz w:val="28"/>
                <w:szCs w:val="28"/>
              </w:rPr>
              <w:t>Nuk ka mjete të futet në b</w:t>
            </w:r>
            <w:r w:rsidR="00A63AB6">
              <w:rPr>
                <w:rFonts w:ascii="Times New Roman" w:hAnsi="Times New Roman" w:cs="Times New Roman"/>
                <w:iCs/>
                <w:sz w:val="28"/>
                <w:szCs w:val="28"/>
              </w:rPr>
              <w:t>u</w:t>
            </w:r>
            <w:r w:rsidRPr="00534F58">
              <w:rPr>
                <w:rFonts w:ascii="Times New Roman" w:hAnsi="Times New Roman" w:cs="Times New Roman"/>
                <w:iCs/>
                <w:sz w:val="28"/>
                <w:szCs w:val="28"/>
              </w:rPr>
              <w:t>xhet</w:t>
            </w:r>
          </w:p>
          <w:p w14:paraId="494B323D" w14:textId="77777777" w:rsidR="008B7F2E" w:rsidRDefault="008B7F2E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01CDF2E" w14:textId="3DFD2A22" w:rsidR="008B7F2E" w:rsidRPr="0066667A" w:rsidRDefault="008B7F2E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E05B40" w14:paraId="39B52B52" w14:textId="77777777" w:rsidTr="008B7F2E">
        <w:trPr>
          <w:jc w:val="center"/>
        </w:trPr>
        <w:tc>
          <w:tcPr>
            <w:tcW w:w="725" w:type="dxa"/>
          </w:tcPr>
          <w:p w14:paraId="1A68122C" w14:textId="77777777" w:rsidR="00E05B40" w:rsidRPr="00A275D9" w:rsidRDefault="00716233" w:rsidP="0072470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208" w:type="dxa"/>
          </w:tcPr>
          <w:p w14:paraId="71F23098" w14:textId="77777777" w:rsidR="00B46D3E" w:rsidRDefault="00B46D3E" w:rsidP="00B46D3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</w:p>
          <w:p w14:paraId="7F21D67D" w14:textId="5F985498" w:rsidR="00B46D3E" w:rsidRPr="00B46D3E" w:rsidRDefault="00B46D3E" w:rsidP="00B46D3E">
            <w:pPr>
              <w:jc w:val="both"/>
              <w:outlineLvl w:val="0"/>
              <w:rPr>
                <w:b/>
                <w:bCs/>
                <w:color w:val="050505"/>
                <w:shd w:val="clear" w:color="auto" w:fill="FFFFFF"/>
              </w:rPr>
            </w:pPr>
            <w:r w:rsidRPr="00B46D3E">
              <w:rPr>
                <w:color w:val="050505"/>
                <w:shd w:val="clear" w:color="auto" w:fill="FFFFFF"/>
              </w:rPr>
              <w:t>Nuk kemi punëtor teknik</w:t>
            </w:r>
            <w:r w:rsidRPr="00B46D3E">
              <w:rPr>
                <w:b/>
                <w:bCs/>
                <w:color w:val="050505"/>
                <w:shd w:val="clear" w:color="auto" w:fill="FFFFFF"/>
              </w:rPr>
              <w:t xml:space="preserve"> </w:t>
            </w:r>
            <w:r w:rsidRPr="00B46D3E">
              <w:rPr>
                <w:color w:val="050505"/>
                <w:shd w:val="clear" w:color="auto" w:fill="FFFFFF"/>
              </w:rPr>
              <w:t xml:space="preserve">tek Shoqata e Penzionistëve dhe pastërtia nuk është në nivel si dhe kemi probleme me parkingun sepse është i vogël. </w:t>
            </w:r>
          </w:p>
          <w:p w14:paraId="502E7DE2" w14:textId="77777777" w:rsidR="00B46D3E" w:rsidRPr="00B46D3E" w:rsidRDefault="00B46D3E" w:rsidP="00B46D3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  <w:r w:rsidRPr="00B46D3E">
              <w:rPr>
                <w:color w:val="050505"/>
                <w:shd w:val="clear" w:color="auto" w:fill="FFFFFF"/>
              </w:rPr>
              <w:t xml:space="preserve">Në fshatin Muzeqinë, rruga tek shkolla është e ngushtë dhe duhet të zgjerohet, po ashtu duhet të ju jepet një vërejtje arsimtarëve për parkimin e veturave të tyre në rrugë. </w:t>
            </w:r>
          </w:p>
          <w:p w14:paraId="50595DF9" w14:textId="77777777" w:rsidR="00212BD6" w:rsidRDefault="00212BD6" w:rsidP="004E3035">
            <w:pPr>
              <w:jc w:val="both"/>
              <w:rPr>
                <w:color w:val="050505"/>
                <w:sz w:val="23"/>
                <w:szCs w:val="23"/>
                <w:shd w:val="clear" w:color="auto" w:fill="FFFFFF"/>
              </w:rPr>
            </w:pPr>
          </w:p>
          <w:p w14:paraId="0F770475" w14:textId="77777777" w:rsidR="00212BD6" w:rsidRDefault="00212BD6" w:rsidP="004E30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02A083" w14:textId="77777777" w:rsidR="008B7F2E" w:rsidRDefault="008B7F2E" w:rsidP="008815E1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7C9D3720" w14:textId="77777777" w:rsidR="008B7F2E" w:rsidRDefault="008B7F2E" w:rsidP="008815E1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1FDF180F" w14:textId="77777777" w:rsidR="008B7F2E" w:rsidRDefault="008B7F2E" w:rsidP="008815E1">
            <w:pPr>
              <w:rPr>
                <w:b/>
                <w:bCs/>
                <w:color w:val="050505"/>
                <w:shd w:val="clear" w:color="auto" w:fill="FFFFFF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  </w:t>
            </w:r>
          </w:p>
          <w:p w14:paraId="63F2BEAA" w14:textId="579BF29E" w:rsidR="00E05B40" w:rsidRDefault="008B7F2E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   Ismet Zeqiri</w:t>
            </w:r>
          </w:p>
        </w:tc>
        <w:tc>
          <w:tcPr>
            <w:tcW w:w="2126" w:type="dxa"/>
          </w:tcPr>
          <w:p w14:paraId="06D05962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4B26374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C65516D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2896881" w14:textId="15F1A4AF" w:rsidR="00E05B40" w:rsidRPr="0066667A" w:rsidRDefault="00914518" w:rsidP="00534F5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Pjesërisht</w:t>
            </w:r>
          </w:p>
        </w:tc>
        <w:tc>
          <w:tcPr>
            <w:tcW w:w="3324" w:type="dxa"/>
          </w:tcPr>
          <w:p w14:paraId="4EA763D9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C7B1A85" w14:textId="52958F4D" w:rsidR="00E05B40" w:rsidRPr="00534F58" w:rsidRDefault="00914518" w:rsidP="0088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>Eshtë bërë kërkesë nga drejtoria përkatëse që të hiqen veturat tek pjesa e shkollës</w:t>
            </w:r>
          </w:p>
        </w:tc>
      </w:tr>
      <w:tr w:rsidR="00E05B40" w14:paraId="77416347" w14:textId="77777777" w:rsidTr="008B7F2E">
        <w:trPr>
          <w:jc w:val="center"/>
        </w:trPr>
        <w:tc>
          <w:tcPr>
            <w:tcW w:w="725" w:type="dxa"/>
          </w:tcPr>
          <w:p w14:paraId="764BBBCE" w14:textId="77777777" w:rsidR="00E05B40" w:rsidRPr="00A275D9" w:rsidRDefault="00716233" w:rsidP="0072470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 w:rsid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208" w:type="dxa"/>
          </w:tcPr>
          <w:p w14:paraId="192C9D39" w14:textId="77777777" w:rsidR="00B46D3E" w:rsidRDefault="00B46D3E" w:rsidP="00920775">
            <w:pPr>
              <w:shd w:val="clear" w:color="auto" w:fill="FFFFFF"/>
              <w:spacing w:line="360" w:lineRule="atLeast"/>
              <w:jc w:val="both"/>
              <w:textAlignment w:val="baseline"/>
              <w:rPr>
                <w:color w:val="050505"/>
                <w:shd w:val="clear" w:color="auto" w:fill="FFFFFF"/>
              </w:rPr>
            </w:pPr>
          </w:p>
          <w:p w14:paraId="10B0DB0A" w14:textId="77777777" w:rsidR="00212BD6" w:rsidRDefault="00B46D3E" w:rsidP="00920775">
            <w:pPr>
              <w:shd w:val="clear" w:color="auto" w:fill="FFFFFF"/>
              <w:spacing w:line="360" w:lineRule="atLeast"/>
              <w:jc w:val="both"/>
              <w:textAlignment w:val="baseline"/>
              <w:rPr>
                <w:color w:val="050505"/>
                <w:shd w:val="clear" w:color="auto" w:fill="FFFFFF"/>
              </w:rPr>
            </w:pPr>
            <w:r>
              <w:rPr>
                <w:color w:val="050505"/>
                <w:shd w:val="clear" w:color="auto" w:fill="FFFFFF"/>
              </w:rPr>
              <w:t>Të rritet numri i zjarrfiksëve në komunën e Shtimes.</w:t>
            </w:r>
          </w:p>
          <w:p w14:paraId="4E18964F" w14:textId="655889F1" w:rsidR="00B46D3E" w:rsidRPr="008B7F2E" w:rsidRDefault="00B46D3E" w:rsidP="00920775">
            <w:pPr>
              <w:shd w:val="clear" w:color="auto" w:fill="FFFFFF"/>
              <w:spacing w:line="360" w:lineRule="atLeast"/>
              <w:jc w:val="both"/>
              <w:textAlignment w:val="baseline"/>
              <w:rPr>
                <w:color w:val="050505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552" w:type="dxa"/>
          </w:tcPr>
          <w:p w14:paraId="5D61735E" w14:textId="77777777" w:rsidR="00E05B40" w:rsidRDefault="00E05B40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A91E99B" w14:textId="04A47851" w:rsidR="008B7F2E" w:rsidRDefault="008B7F2E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</w:t>
            </w:r>
            <w:r w:rsidRPr="007B24F1">
              <w:rPr>
                <w:b/>
                <w:bCs/>
                <w:color w:val="050505"/>
                <w:shd w:val="clear" w:color="auto" w:fill="FFFFFF"/>
              </w:rPr>
              <w:t>Skender Dauti</w:t>
            </w:r>
          </w:p>
          <w:p w14:paraId="204B2E2A" w14:textId="09B5B190" w:rsidR="008B7F2E" w:rsidRDefault="008B7F2E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5B3F29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F36D673" w14:textId="2692F0F2" w:rsidR="00E05B40" w:rsidRPr="0066667A" w:rsidRDefault="00914518" w:rsidP="00534F5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Plotësisht</w:t>
            </w:r>
          </w:p>
        </w:tc>
        <w:tc>
          <w:tcPr>
            <w:tcW w:w="3324" w:type="dxa"/>
          </w:tcPr>
          <w:p w14:paraId="75CDE7C5" w14:textId="081C38B3" w:rsidR="00716233" w:rsidRPr="00534F58" w:rsidRDefault="00914518" w:rsidP="0088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>Eshtë bërë kërkesa për rritjen e numrit të zjarrfikësve</w:t>
            </w:r>
          </w:p>
        </w:tc>
      </w:tr>
      <w:tr w:rsidR="00E05B40" w14:paraId="4010A578" w14:textId="77777777" w:rsidTr="008B7F2E">
        <w:trPr>
          <w:jc w:val="center"/>
        </w:trPr>
        <w:tc>
          <w:tcPr>
            <w:tcW w:w="725" w:type="dxa"/>
          </w:tcPr>
          <w:p w14:paraId="228A9E98" w14:textId="77777777" w:rsidR="00E05B40" w:rsidRPr="00A275D9" w:rsidRDefault="00412767" w:rsidP="0072470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 w:rsid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208" w:type="dxa"/>
          </w:tcPr>
          <w:p w14:paraId="668369DA" w14:textId="77777777" w:rsidR="00B46D3E" w:rsidRDefault="00B46D3E" w:rsidP="00B46D3E">
            <w:pPr>
              <w:jc w:val="both"/>
              <w:outlineLvl w:val="0"/>
              <w:rPr>
                <w:bCs/>
                <w:color w:val="050505"/>
                <w:shd w:val="clear" w:color="auto" w:fill="FFFFFF"/>
              </w:rPr>
            </w:pPr>
          </w:p>
          <w:p w14:paraId="495233EF" w14:textId="46BD4817" w:rsidR="00B46D3E" w:rsidRPr="00B46D3E" w:rsidRDefault="00B46D3E" w:rsidP="00B46D3E">
            <w:pPr>
              <w:jc w:val="both"/>
              <w:outlineLvl w:val="0"/>
              <w:rPr>
                <w:b/>
                <w:bCs/>
                <w:color w:val="050505"/>
                <w:shd w:val="clear" w:color="auto" w:fill="FFFFFF"/>
              </w:rPr>
            </w:pPr>
            <w:r w:rsidRPr="00B46D3E">
              <w:rPr>
                <w:bCs/>
                <w:color w:val="050505"/>
                <w:shd w:val="clear" w:color="auto" w:fill="FFFFFF"/>
              </w:rPr>
              <w:t>Kërkoj të rregullohet</w:t>
            </w:r>
            <w:r w:rsidRPr="00B46D3E">
              <w:rPr>
                <w:b/>
                <w:bCs/>
                <w:color w:val="050505"/>
                <w:shd w:val="clear" w:color="auto" w:fill="FFFFFF"/>
              </w:rPr>
              <w:t xml:space="preserve"> </w:t>
            </w:r>
            <w:r w:rsidRPr="00B46D3E">
              <w:rPr>
                <w:color w:val="050505"/>
                <w:shd w:val="clear" w:color="auto" w:fill="FFFFFF"/>
              </w:rPr>
              <w:t xml:space="preserve">trotuari i papërfunduar përgjatë lumit “Shtimjanja” nga rruga “Afrim Selmanaj” deri tek rruga “Përparim Boshnjaku”, si dhe të bëhet ndriçimi publik në këtë hapësirë. </w:t>
            </w:r>
          </w:p>
          <w:p w14:paraId="158E3CB7" w14:textId="62128977" w:rsidR="00212BD6" w:rsidRDefault="00212BD6" w:rsidP="00920775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3A9A41" w14:textId="77777777" w:rsidR="008B7F2E" w:rsidRDefault="008B7F2E" w:rsidP="008815E1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0CBBEE35" w14:textId="27800732" w:rsidR="00E05B40" w:rsidRDefault="008B7F2E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  Lulzim Sahiti</w:t>
            </w:r>
          </w:p>
        </w:tc>
        <w:tc>
          <w:tcPr>
            <w:tcW w:w="2126" w:type="dxa"/>
          </w:tcPr>
          <w:p w14:paraId="18EF4D08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4BA653C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0AE23CC" w14:textId="6DCA9093" w:rsidR="00E05B40" w:rsidRPr="0066667A" w:rsidRDefault="00914518" w:rsidP="00534F5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Plotësisht</w:t>
            </w:r>
          </w:p>
        </w:tc>
        <w:tc>
          <w:tcPr>
            <w:tcW w:w="3324" w:type="dxa"/>
          </w:tcPr>
          <w:p w14:paraId="53A019F5" w14:textId="775FB48D" w:rsidR="00E05B40" w:rsidRPr="00534F58" w:rsidRDefault="00914518" w:rsidP="00212BD6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 xml:space="preserve">Ky projket ndërlidhet me projektin e rregullimit të shtratit të lumit. Projekt ky </w:t>
            </w:r>
            <w:r w:rsidR="00A63AB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 xml:space="preserve"> financuar nga Qeveria.</w:t>
            </w:r>
          </w:p>
        </w:tc>
      </w:tr>
      <w:tr w:rsidR="00E05B40" w14:paraId="4B2D0F82" w14:textId="77777777" w:rsidTr="008B7F2E">
        <w:trPr>
          <w:jc w:val="center"/>
        </w:trPr>
        <w:tc>
          <w:tcPr>
            <w:tcW w:w="725" w:type="dxa"/>
          </w:tcPr>
          <w:p w14:paraId="59A8C1C9" w14:textId="77777777" w:rsidR="00E05B40" w:rsidRPr="00A275D9" w:rsidRDefault="00412767" w:rsidP="0072470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275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  <w:r w:rsidR="00A275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208" w:type="dxa"/>
          </w:tcPr>
          <w:p w14:paraId="4986782E" w14:textId="77777777" w:rsidR="00B46D3E" w:rsidRDefault="00B46D3E" w:rsidP="00B46D3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</w:p>
          <w:p w14:paraId="42677712" w14:textId="4DC995D9" w:rsidR="00B46D3E" w:rsidRPr="00B46D3E" w:rsidRDefault="00B46D3E" w:rsidP="00B46D3E">
            <w:pPr>
              <w:jc w:val="both"/>
              <w:outlineLvl w:val="0"/>
              <w:rPr>
                <w:b/>
                <w:bCs/>
                <w:color w:val="050505"/>
                <w:shd w:val="clear" w:color="auto" w:fill="FFFFFF"/>
              </w:rPr>
            </w:pPr>
            <w:r w:rsidRPr="00B46D3E">
              <w:rPr>
                <w:color w:val="050505"/>
                <w:shd w:val="clear" w:color="auto" w:fill="FFFFFF"/>
              </w:rPr>
              <w:t>Lumi Shtimjanja dhe parku në Muzeqinë a janë në projekt buxhet për vitin 2024?</w:t>
            </w:r>
          </w:p>
          <w:p w14:paraId="164FC5C5" w14:textId="77777777" w:rsidR="00B46D3E" w:rsidRPr="00B46D3E" w:rsidRDefault="00B46D3E" w:rsidP="00B46D3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  <w:r w:rsidRPr="00B46D3E">
              <w:rPr>
                <w:color w:val="050505"/>
                <w:shd w:val="clear" w:color="auto" w:fill="FFFFFF"/>
              </w:rPr>
              <w:t>Gypat të cilët kalojnë rreth Xhamisë, po krijojnë probleme nëse mund të intervenohet.</w:t>
            </w:r>
          </w:p>
          <w:p w14:paraId="589BA7CE" w14:textId="77777777" w:rsidR="00212BD6" w:rsidRDefault="00212BD6" w:rsidP="004E30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AEAC81" w14:textId="77777777" w:rsidR="008B7F2E" w:rsidRDefault="008B7F2E" w:rsidP="008815E1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60CE669C" w14:textId="77777777" w:rsidR="008B7F2E" w:rsidRDefault="008B7F2E" w:rsidP="008815E1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66816732" w14:textId="040C72F0" w:rsidR="00E05B40" w:rsidRDefault="008B7F2E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   Lirim Halimi</w:t>
            </w:r>
          </w:p>
        </w:tc>
        <w:tc>
          <w:tcPr>
            <w:tcW w:w="2126" w:type="dxa"/>
          </w:tcPr>
          <w:p w14:paraId="5A7F0443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C209DE3" w14:textId="77777777" w:rsidR="00534F58" w:rsidRDefault="00534F58" w:rsidP="008815E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D60CF72" w14:textId="55D37447" w:rsidR="00E05B40" w:rsidRDefault="00914518" w:rsidP="00534F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4F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Plotësisht</w:t>
            </w:r>
          </w:p>
        </w:tc>
        <w:tc>
          <w:tcPr>
            <w:tcW w:w="3324" w:type="dxa"/>
          </w:tcPr>
          <w:p w14:paraId="5602F991" w14:textId="00ECCE57" w:rsidR="00E05B40" w:rsidRPr="00534F58" w:rsidRDefault="00914518" w:rsidP="0088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>Po, vitin tjetër është në projekt të Drejtorisë të Shërbimeve Publike, me kontratë të mirëmbajtjes.</w:t>
            </w:r>
          </w:p>
        </w:tc>
      </w:tr>
    </w:tbl>
    <w:tbl>
      <w:tblPr>
        <w:tblStyle w:val="TableGrid"/>
        <w:tblpPr w:leftFromText="180" w:rightFromText="180" w:vertAnchor="text" w:horzAnchor="page" w:tblpX="429" w:tblpY="1"/>
        <w:tblW w:w="15925" w:type="dxa"/>
        <w:tblLook w:val="04A0" w:firstRow="1" w:lastRow="0" w:firstColumn="1" w:lastColumn="0" w:noHBand="0" w:noVBand="1"/>
      </w:tblPr>
      <w:tblGrid>
        <w:gridCol w:w="718"/>
        <w:gridCol w:w="7248"/>
        <w:gridCol w:w="2527"/>
        <w:gridCol w:w="2118"/>
        <w:gridCol w:w="3314"/>
      </w:tblGrid>
      <w:tr w:rsidR="004115C9" w14:paraId="1D50F045" w14:textId="77777777" w:rsidTr="00A6680D">
        <w:trPr>
          <w:trHeight w:val="1691"/>
        </w:trPr>
        <w:tc>
          <w:tcPr>
            <w:tcW w:w="718" w:type="dxa"/>
          </w:tcPr>
          <w:p w14:paraId="1AB8D448" w14:textId="77777777" w:rsidR="004115C9" w:rsidRDefault="004115C9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3FB490C5" w14:textId="77777777" w:rsidR="004115C9" w:rsidRDefault="004115C9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8" w:type="dxa"/>
          </w:tcPr>
          <w:p w14:paraId="1CC978AC" w14:textId="77777777" w:rsidR="00B46D3E" w:rsidRDefault="00B46D3E" w:rsidP="008B7F2E">
            <w:pPr>
              <w:rPr>
                <w:color w:val="050505"/>
                <w:shd w:val="clear" w:color="auto" w:fill="FFFFFF"/>
              </w:rPr>
            </w:pPr>
          </w:p>
          <w:p w14:paraId="11E82E01" w14:textId="77777777" w:rsidR="00B46D3E" w:rsidRDefault="00B46D3E" w:rsidP="008B7F2E">
            <w:pPr>
              <w:rPr>
                <w:color w:val="050505"/>
                <w:shd w:val="clear" w:color="auto" w:fill="FFFFFF"/>
              </w:rPr>
            </w:pPr>
            <w:r w:rsidRPr="005A2C34">
              <w:rPr>
                <w:color w:val="050505"/>
                <w:shd w:val="clear" w:color="auto" w:fill="FFFFFF"/>
              </w:rPr>
              <w:t>Trotuari t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 xml:space="preserve"> rregullohet tek shkolla n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 xml:space="preserve"> fshatin Molopolc</w:t>
            </w:r>
            <w:r>
              <w:rPr>
                <w:color w:val="050505"/>
                <w:shd w:val="clear" w:color="auto" w:fill="FFFFFF"/>
              </w:rPr>
              <w:t>. Rruga e “Neredimes”, duhet të ketë investime më shumë, të ketë shenjëzim të objekteve që janë përdorur gjatë luftës nga Zona Operative e Nerodimes dhe të vendosen pllaka që do të tregonin se çka ka ndodhur e çfarë është bërë në këtë zonë gjatë luftës së fundit. Po ashtu kërkoj të investohet në Sheshin e Flamurit, i cili ka vlera historike dhe ku mund të shfrytëzohet nga banorët e fshatit për rekreacion.</w:t>
            </w:r>
          </w:p>
          <w:p w14:paraId="03B07CFD" w14:textId="78272CA2" w:rsidR="008B7F2E" w:rsidRPr="008B7F2E" w:rsidRDefault="00B46D3E" w:rsidP="008B7F2E">
            <w:pPr>
              <w:rPr>
                <w:color w:val="050505"/>
                <w:shd w:val="clear" w:color="auto" w:fill="FFFFFF"/>
              </w:rPr>
            </w:pPr>
            <w:r>
              <w:rPr>
                <w:color w:val="050505"/>
                <w:shd w:val="clear" w:color="auto" w:fill="FFFFFF"/>
              </w:rPr>
              <w:t xml:space="preserve">  </w:t>
            </w:r>
          </w:p>
        </w:tc>
        <w:tc>
          <w:tcPr>
            <w:tcW w:w="2527" w:type="dxa"/>
          </w:tcPr>
          <w:p w14:paraId="4ADD82B3" w14:textId="77777777" w:rsidR="008B7F2E" w:rsidRDefault="008B7F2E" w:rsidP="00E16D3F">
            <w:pPr>
              <w:rPr>
                <w:b/>
                <w:bCs/>
                <w:color w:val="050505"/>
                <w:shd w:val="clear" w:color="auto" w:fill="FFFFFF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</w:t>
            </w:r>
          </w:p>
          <w:p w14:paraId="2E34FF98" w14:textId="77777777" w:rsidR="008B7F2E" w:rsidRDefault="008B7F2E" w:rsidP="00E16D3F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24B79CBA" w14:textId="7042B617" w:rsidR="004115C9" w:rsidRDefault="008B7F2E" w:rsidP="00E16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  </w:t>
            </w:r>
            <w:r w:rsidRPr="005A2C34">
              <w:rPr>
                <w:b/>
                <w:bCs/>
                <w:color w:val="050505"/>
                <w:shd w:val="clear" w:color="auto" w:fill="FFFFFF"/>
              </w:rPr>
              <w:t>Brahim Isufaj</w:t>
            </w:r>
          </w:p>
        </w:tc>
        <w:tc>
          <w:tcPr>
            <w:tcW w:w="2118" w:type="dxa"/>
          </w:tcPr>
          <w:p w14:paraId="4AE56089" w14:textId="77777777" w:rsidR="00534F58" w:rsidRDefault="00534F58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D94161" w14:textId="77777777" w:rsidR="00534F58" w:rsidRDefault="00534F58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F398D" w14:textId="77777777" w:rsidR="00534F58" w:rsidRDefault="00534F58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847C53" w14:textId="77777777" w:rsidR="00534F58" w:rsidRDefault="00534F58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AAA6E6" w14:textId="77777777" w:rsidR="00534F58" w:rsidRDefault="00534F58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04427E" w14:textId="51A24129" w:rsidR="004115C9" w:rsidRDefault="00914518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Plotësisht </w:t>
            </w:r>
          </w:p>
        </w:tc>
        <w:tc>
          <w:tcPr>
            <w:tcW w:w="3314" w:type="dxa"/>
          </w:tcPr>
          <w:p w14:paraId="4577BB15" w14:textId="446114DC" w:rsidR="004115C9" w:rsidRPr="00A63AB6" w:rsidRDefault="00914518" w:rsidP="0053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 xml:space="preserve">Në kuadër të investimeve tek Sheshi </w:t>
            </w:r>
            <w:r w:rsidR="00A63AB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 xml:space="preserve"> Flamurit, planifikojm të aplikojm</w:t>
            </w:r>
            <w:r w:rsidR="00A63AB6">
              <w:rPr>
                <w:rFonts w:ascii="Times New Roman" w:hAnsi="Times New Roman" w:cs="Times New Roman"/>
                <w:sz w:val="28"/>
                <w:szCs w:val="28"/>
              </w:rPr>
              <w:t>ë</w:t>
            </w: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 xml:space="preserve"> tek ministrit gjegjëse për rregullimin e hapsirave publike. Sa </w:t>
            </w:r>
            <w:r w:rsidR="00A63AB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 xml:space="preserve"> përketë trotuarit, është future në buxhet si emërtim, mirëpo duhet të analizohet vendi se a ka hapsirë për trotuar apo jo. </w:t>
            </w:r>
          </w:p>
        </w:tc>
      </w:tr>
      <w:tr w:rsidR="004115C9" w14:paraId="58C5D5AC" w14:textId="77777777" w:rsidTr="00A6680D">
        <w:trPr>
          <w:trHeight w:val="1692"/>
        </w:trPr>
        <w:tc>
          <w:tcPr>
            <w:tcW w:w="718" w:type="dxa"/>
          </w:tcPr>
          <w:p w14:paraId="451E4029" w14:textId="77777777" w:rsidR="004115C9" w:rsidRDefault="004115C9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7248" w:type="dxa"/>
          </w:tcPr>
          <w:p w14:paraId="79FF2F61" w14:textId="77777777" w:rsidR="00B46D3E" w:rsidRDefault="00B46D3E" w:rsidP="00E16D3F">
            <w:pPr>
              <w:rPr>
                <w:color w:val="050505"/>
                <w:shd w:val="clear" w:color="auto" w:fill="FFFFFF"/>
              </w:rPr>
            </w:pPr>
          </w:p>
          <w:p w14:paraId="34904E78" w14:textId="3460A0A2" w:rsidR="004115C9" w:rsidRDefault="00B46D3E" w:rsidP="00E16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C34">
              <w:rPr>
                <w:color w:val="050505"/>
                <w:shd w:val="clear" w:color="auto" w:fill="FFFFFF"/>
              </w:rPr>
              <w:t>Rregullimi i ndri</w:t>
            </w:r>
            <w:r>
              <w:rPr>
                <w:color w:val="050505"/>
                <w:shd w:val="clear" w:color="auto" w:fill="FFFFFF"/>
              </w:rPr>
              <w:t>ç</w:t>
            </w:r>
            <w:r w:rsidRPr="005A2C34">
              <w:rPr>
                <w:color w:val="050505"/>
                <w:shd w:val="clear" w:color="auto" w:fill="FFFFFF"/>
              </w:rPr>
              <w:t>imit tek “Luzhak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>t”, dhe t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 xml:space="preserve"> b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>het trotuari tek lagjia “Hysenaj”. Jan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 xml:space="preserve"> disa sht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>pi rreth varrezave t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 xml:space="preserve"> cilat jan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 xml:space="preserve"> pa kanalizim, mund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>sisht t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 xml:space="preserve"> ky</w:t>
            </w:r>
            <w:r>
              <w:rPr>
                <w:color w:val="050505"/>
                <w:shd w:val="clear" w:color="auto" w:fill="FFFFFF"/>
              </w:rPr>
              <w:t>ç</w:t>
            </w:r>
            <w:r w:rsidRPr="005A2C34">
              <w:rPr>
                <w:color w:val="050505"/>
                <w:shd w:val="clear" w:color="auto" w:fill="FFFFFF"/>
              </w:rPr>
              <w:t>en n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 xml:space="preserve"> rrjedhën e ka</w:t>
            </w:r>
            <w:r>
              <w:rPr>
                <w:color w:val="050505"/>
                <w:shd w:val="clear" w:color="auto" w:fill="FFFFFF"/>
              </w:rPr>
              <w:t>na</w:t>
            </w:r>
            <w:r w:rsidRPr="005A2C34">
              <w:rPr>
                <w:color w:val="050505"/>
                <w:shd w:val="clear" w:color="auto" w:fill="FFFFFF"/>
              </w:rPr>
              <w:t>liz</w:t>
            </w:r>
            <w:r>
              <w:rPr>
                <w:color w:val="050505"/>
                <w:shd w:val="clear" w:color="auto" w:fill="FFFFFF"/>
              </w:rPr>
              <w:t>i</w:t>
            </w:r>
            <w:r w:rsidRPr="005A2C34">
              <w:rPr>
                <w:color w:val="050505"/>
                <w:shd w:val="clear" w:color="auto" w:fill="FFFFFF"/>
              </w:rPr>
              <w:t>mit, dikun gjat</w:t>
            </w:r>
            <w:r>
              <w:rPr>
                <w:color w:val="050505"/>
                <w:shd w:val="clear" w:color="auto" w:fill="FFFFFF"/>
              </w:rPr>
              <w:t>ë</w:t>
            </w:r>
            <w:r w:rsidRPr="005A2C34">
              <w:rPr>
                <w:color w:val="050505"/>
                <w:shd w:val="clear" w:color="auto" w:fill="FFFFFF"/>
              </w:rPr>
              <w:t>sia 450 metra.</w:t>
            </w:r>
          </w:p>
        </w:tc>
        <w:tc>
          <w:tcPr>
            <w:tcW w:w="2527" w:type="dxa"/>
          </w:tcPr>
          <w:p w14:paraId="7746F043" w14:textId="77777777" w:rsidR="008B7F2E" w:rsidRDefault="008B7F2E" w:rsidP="00E16D3F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7315814B" w14:textId="77777777" w:rsidR="008B7F2E" w:rsidRDefault="008B7F2E" w:rsidP="00E16D3F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1F1F28D0" w14:textId="14B6AFEE" w:rsidR="004115C9" w:rsidRDefault="008B7F2E" w:rsidP="00E16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  Agim Hysenaj</w:t>
            </w:r>
          </w:p>
        </w:tc>
        <w:tc>
          <w:tcPr>
            <w:tcW w:w="2118" w:type="dxa"/>
          </w:tcPr>
          <w:p w14:paraId="594A2521" w14:textId="77777777" w:rsidR="00534F58" w:rsidRDefault="00534F58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6D7787" w14:textId="546C4970" w:rsidR="004115C9" w:rsidRDefault="00914518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Plotësisht </w:t>
            </w:r>
          </w:p>
        </w:tc>
        <w:tc>
          <w:tcPr>
            <w:tcW w:w="3314" w:type="dxa"/>
          </w:tcPr>
          <w:p w14:paraId="0828045F" w14:textId="77777777" w:rsidR="00534F58" w:rsidRDefault="00534F58" w:rsidP="00E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F1FDA" w14:textId="0C7F3BDB" w:rsidR="004115C9" w:rsidRPr="00534F58" w:rsidRDefault="00914518" w:rsidP="00E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 xml:space="preserve">Të gjitha kërkesat janë future në buxhet. </w:t>
            </w:r>
          </w:p>
        </w:tc>
      </w:tr>
      <w:tr w:rsidR="004115C9" w14:paraId="23187D3D" w14:textId="77777777" w:rsidTr="00A6680D">
        <w:trPr>
          <w:trHeight w:val="1830"/>
        </w:trPr>
        <w:tc>
          <w:tcPr>
            <w:tcW w:w="718" w:type="dxa"/>
          </w:tcPr>
          <w:p w14:paraId="38A2FB68" w14:textId="77777777" w:rsidR="004115C9" w:rsidRDefault="004115C9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7248" w:type="dxa"/>
          </w:tcPr>
          <w:p w14:paraId="5738AD63" w14:textId="77777777" w:rsidR="00B46D3E" w:rsidRDefault="00B46D3E" w:rsidP="00B46D3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</w:p>
          <w:p w14:paraId="2768F892" w14:textId="64922F97" w:rsidR="00B46D3E" w:rsidRDefault="00B46D3E" w:rsidP="00B46D3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  <w:r w:rsidRPr="00B46D3E">
              <w:rPr>
                <w:color w:val="050505"/>
                <w:shd w:val="clear" w:color="auto" w:fill="FFFFFF"/>
              </w:rPr>
              <w:t>Të rregullohet shtrati i lumit në Godanc.</w:t>
            </w:r>
          </w:p>
          <w:p w14:paraId="6706A6A3" w14:textId="2E893A77" w:rsidR="00B46D3E" w:rsidRPr="00B46D3E" w:rsidRDefault="00B46D3E" w:rsidP="00B46D3E">
            <w:pPr>
              <w:jc w:val="both"/>
              <w:outlineLvl w:val="0"/>
              <w:rPr>
                <w:color w:val="050505"/>
                <w:shd w:val="clear" w:color="auto" w:fill="FFFFFF"/>
              </w:rPr>
            </w:pPr>
            <w:r w:rsidRPr="00607347">
              <w:rPr>
                <w:color w:val="050505"/>
                <w:shd w:val="clear" w:color="auto" w:fill="FFFFFF"/>
              </w:rPr>
              <w:t>Dy mbrojt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>se n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fillim t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fshatit Godanc tek lumi t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rregullohen. Po ashtu edhe nj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k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>rkes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p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r Drejtorin e Urbanizmit, tek rruga “Gashi” 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>sht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nj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pjes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e shkurt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>r  q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t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lidhet me tranzit, n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>se ka mund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>si t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rregullohet</w:t>
            </w:r>
            <w:r>
              <w:rPr>
                <w:b/>
                <w:bCs/>
                <w:color w:val="050505"/>
                <w:shd w:val="clear" w:color="auto" w:fill="FFFFFF"/>
              </w:rPr>
              <w:t>.</w:t>
            </w:r>
          </w:p>
          <w:p w14:paraId="5F93890A" w14:textId="798A532B" w:rsidR="004115C9" w:rsidRDefault="004115C9" w:rsidP="00E16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</w:tcPr>
          <w:p w14:paraId="0DC576B7" w14:textId="77777777" w:rsidR="008B7F2E" w:rsidRDefault="008B7F2E" w:rsidP="00E16D3F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0E3340F1" w14:textId="77777777" w:rsidR="008B7F2E" w:rsidRDefault="008B7F2E" w:rsidP="00E16D3F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4C466493" w14:textId="77777777" w:rsidR="008B7F2E" w:rsidRDefault="008B7F2E" w:rsidP="00E16D3F">
            <w:pPr>
              <w:rPr>
                <w:b/>
                <w:bCs/>
                <w:color w:val="050505"/>
                <w:shd w:val="clear" w:color="auto" w:fill="FFFFFF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</w:t>
            </w:r>
          </w:p>
          <w:p w14:paraId="39FD30AE" w14:textId="1A9DF32A" w:rsidR="004115C9" w:rsidRDefault="008B7F2E" w:rsidP="00E16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  Qlirimtar Misini</w:t>
            </w:r>
          </w:p>
        </w:tc>
        <w:tc>
          <w:tcPr>
            <w:tcW w:w="2118" w:type="dxa"/>
          </w:tcPr>
          <w:p w14:paraId="640AF91A" w14:textId="77777777" w:rsidR="00534F58" w:rsidRDefault="00534F58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B9A67D" w14:textId="77777777" w:rsidR="00534F58" w:rsidRDefault="00534F58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415A34" w14:textId="140353FC" w:rsidR="004115C9" w:rsidRDefault="00534F58" w:rsidP="00E1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Pjesërisht </w:t>
            </w:r>
          </w:p>
        </w:tc>
        <w:tc>
          <w:tcPr>
            <w:tcW w:w="3314" w:type="dxa"/>
          </w:tcPr>
          <w:p w14:paraId="46D2FE7A" w14:textId="77777777" w:rsidR="004115C9" w:rsidRPr="00534F58" w:rsidRDefault="00534F58" w:rsidP="0053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>Mbrojtëset në fillim të fshatit Godanc do të bëhen.</w:t>
            </w:r>
          </w:p>
          <w:p w14:paraId="032E5250" w14:textId="25E09CF4" w:rsidR="00534F58" w:rsidRDefault="00534F58" w:rsidP="00534F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 xml:space="preserve">Ndërsa sa </w:t>
            </w:r>
            <w:r w:rsidR="00A63AB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 xml:space="preserve"> përketë rrugës, nuk mund të krijojm</w:t>
            </w:r>
            <w:r w:rsidR="00A63AB6">
              <w:rPr>
                <w:rFonts w:ascii="Times New Roman" w:hAnsi="Times New Roman" w:cs="Times New Roman"/>
                <w:sz w:val="28"/>
                <w:szCs w:val="28"/>
              </w:rPr>
              <w:t>ë</w:t>
            </w: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 xml:space="preserve"> qasje të reja në tran</w:t>
            </w:r>
            <w:r w:rsidR="00A63AB6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534F58">
              <w:rPr>
                <w:rFonts w:ascii="Times New Roman" w:hAnsi="Times New Roman" w:cs="Times New Roman"/>
                <w:sz w:val="28"/>
                <w:szCs w:val="28"/>
              </w:rPr>
              <w:t>it.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56017" w14:paraId="60466B90" w14:textId="77777777" w:rsidTr="00A6680D">
        <w:trPr>
          <w:trHeight w:val="1983"/>
        </w:trPr>
        <w:tc>
          <w:tcPr>
            <w:tcW w:w="718" w:type="dxa"/>
          </w:tcPr>
          <w:p w14:paraId="7D894D26" w14:textId="77777777" w:rsidR="00056017" w:rsidRDefault="00056017" w:rsidP="00056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7248" w:type="dxa"/>
          </w:tcPr>
          <w:p w14:paraId="27D7047E" w14:textId="77777777" w:rsidR="00B46D3E" w:rsidRDefault="00B46D3E" w:rsidP="00056017">
            <w:pPr>
              <w:rPr>
                <w:color w:val="050505"/>
                <w:shd w:val="clear" w:color="auto" w:fill="FFFFFF"/>
              </w:rPr>
            </w:pPr>
          </w:p>
          <w:p w14:paraId="288A8161" w14:textId="77777777" w:rsidR="00B46D3E" w:rsidRDefault="00B46D3E" w:rsidP="00056017">
            <w:pPr>
              <w:rPr>
                <w:color w:val="050505"/>
                <w:shd w:val="clear" w:color="auto" w:fill="FFFFFF"/>
              </w:rPr>
            </w:pPr>
          </w:p>
          <w:p w14:paraId="1761A04C" w14:textId="7ED41084" w:rsidR="00056017" w:rsidRDefault="00B46D3E" w:rsidP="000560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347">
              <w:rPr>
                <w:color w:val="050505"/>
                <w:shd w:val="clear" w:color="auto" w:fill="FFFFFF"/>
              </w:rPr>
              <w:t>T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rregullohet kanalizimi si dhe t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vendoset nj</w:t>
            </w:r>
            <w:r>
              <w:rPr>
                <w:color w:val="050505"/>
                <w:shd w:val="clear" w:color="auto" w:fill="FFFFFF"/>
              </w:rPr>
              <w:t>ë</w:t>
            </w:r>
            <w:r w:rsidRPr="00607347">
              <w:rPr>
                <w:color w:val="050505"/>
                <w:shd w:val="clear" w:color="auto" w:fill="FFFFFF"/>
              </w:rPr>
              <w:t xml:space="preserve"> drit</w:t>
            </w:r>
            <w:r>
              <w:rPr>
                <w:color w:val="050505"/>
                <w:shd w:val="clear" w:color="auto" w:fill="FFFFFF"/>
              </w:rPr>
              <w:t>ë në rrugën “Ahmet Shtimja”, përkatësisht në hyrje të rrugës që të çon te Salla e Sportit</w:t>
            </w:r>
            <w:r>
              <w:rPr>
                <w:b/>
                <w:bCs/>
                <w:color w:val="050505"/>
                <w:shd w:val="clear" w:color="auto" w:fill="FFFFFF"/>
              </w:rPr>
              <w:t>.</w:t>
            </w:r>
          </w:p>
        </w:tc>
        <w:tc>
          <w:tcPr>
            <w:tcW w:w="2527" w:type="dxa"/>
          </w:tcPr>
          <w:p w14:paraId="5479185D" w14:textId="77777777" w:rsidR="008B7F2E" w:rsidRDefault="008B7F2E" w:rsidP="00056017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0F87688B" w14:textId="77777777" w:rsidR="008B7F2E" w:rsidRDefault="008B7F2E" w:rsidP="00056017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174F2FE5" w14:textId="613AA2A5" w:rsidR="00056017" w:rsidRDefault="008B7F2E" w:rsidP="000560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  Violeta Hysenaj</w:t>
            </w:r>
          </w:p>
        </w:tc>
        <w:tc>
          <w:tcPr>
            <w:tcW w:w="2118" w:type="dxa"/>
          </w:tcPr>
          <w:p w14:paraId="70CACB3A" w14:textId="77777777" w:rsidR="00534F58" w:rsidRDefault="00534F58" w:rsidP="00056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31CC5E" w14:textId="77777777" w:rsidR="00534F58" w:rsidRDefault="00534F58" w:rsidP="00056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ED2514" w14:textId="2EE368A2" w:rsidR="00056017" w:rsidRDefault="00534F58" w:rsidP="00056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Pjesërisht </w:t>
            </w:r>
          </w:p>
        </w:tc>
        <w:tc>
          <w:tcPr>
            <w:tcW w:w="3314" w:type="dxa"/>
          </w:tcPr>
          <w:p w14:paraId="4BB455A5" w14:textId="73A0EB31" w:rsidR="00056017" w:rsidRDefault="00056017" w:rsidP="00056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6017" w14:paraId="28CD06AC" w14:textId="77777777" w:rsidTr="00A6680D">
        <w:trPr>
          <w:trHeight w:val="2252"/>
        </w:trPr>
        <w:tc>
          <w:tcPr>
            <w:tcW w:w="718" w:type="dxa"/>
          </w:tcPr>
          <w:p w14:paraId="08995E3D" w14:textId="77777777" w:rsidR="00056017" w:rsidRDefault="00056017" w:rsidP="00056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7248" w:type="dxa"/>
          </w:tcPr>
          <w:p w14:paraId="5A1A4BEB" w14:textId="77777777" w:rsidR="00B46D3E" w:rsidRDefault="00B46D3E" w:rsidP="00B46D3E">
            <w:pPr>
              <w:jc w:val="both"/>
              <w:rPr>
                <w:color w:val="050505"/>
                <w:shd w:val="clear" w:color="auto" w:fill="FFFFFF"/>
              </w:rPr>
            </w:pPr>
          </w:p>
          <w:p w14:paraId="3C768962" w14:textId="77777777" w:rsidR="00B46D3E" w:rsidRDefault="00B46D3E" w:rsidP="00B46D3E">
            <w:pPr>
              <w:jc w:val="both"/>
              <w:rPr>
                <w:color w:val="050505"/>
                <w:shd w:val="clear" w:color="auto" w:fill="FFFFFF"/>
              </w:rPr>
            </w:pPr>
          </w:p>
          <w:p w14:paraId="3C608598" w14:textId="77777777" w:rsidR="00B46D3E" w:rsidRDefault="00B46D3E" w:rsidP="00B46D3E">
            <w:pPr>
              <w:jc w:val="both"/>
              <w:rPr>
                <w:color w:val="050505"/>
                <w:shd w:val="clear" w:color="auto" w:fill="FFFFFF"/>
              </w:rPr>
            </w:pPr>
          </w:p>
          <w:p w14:paraId="7EC1055A" w14:textId="2A8145D3" w:rsidR="00056017" w:rsidRDefault="00B46D3E" w:rsidP="00B46D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5AB">
              <w:rPr>
                <w:color w:val="050505"/>
                <w:shd w:val="clear" w:color="auto" w:fill="FFFFFF"/>
              </w:rPr>
              <w:t>Kur do të fillojnë procedurat për zhvendosjen e Entit Special në Shtime?</w:t>
            </w:r>
          </w:p>
        </w:tc>
        <w:tc>
          <w:tcPr>
            <w:tcW w:w="2527" w:type="dxa"/>
          </w:tcPr>
          <w:p w14:paraId="5ACA67E5" w14:textId="77777777" w:rsidR="008B7F2E" w:rsidRDefault="008B7F2E" w:rsidP="00056017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0F45B784" w14:textId="77777777" w:rsidR="008B7F2E" w:rsidRDefault="008B7F2E" w:rsidP="00056017">
            <w:pPr>
              <w:rPr>
                <w:b/>
                <w:bCs/>
                <w:color w:val="050505"/>
                <w:shd w:val="clear" w:color="auto" w:fill="FFFFFF"/>
              </w:rPr>
            </w:pPr>
          </w:p>
          <w:p w14:paraId="65A5EEAC" w14:textId="77777777" w:rsidR="008B7F2E" w:rsidRDefault="008B7F2E" w:rsidP="00056017">
            <w:pPr>
              <w:rPr>
                <w:b/>
                <w:bCs/>
                <w:color w:val="050505"/>
                <w:shd w:val="clear" w:color="auto" w:fill="FFFFFF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</w:t>
            </w:r>
          </w:p>
          <w:p w14:paraId="4DF73A91" w14:textId="75903684" w:rsidR="00056017" w:rsidRDefault="008B7F2E" w:rsidP="000560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50505"/>
                <w:shd w:val="clear" w:color="auto" w:fill="FFFFFF"/>
              </w:rPr>
              <w:t xml:space="preserve">           Driton Latifi</w:t>
            </w:r>
          </w:p>
        </w:tc>
        <w:tc>
          <w:tcPr>
            <w:tcW w:w="2118" w:type="dxa"/>
          </w:tcPr>
          <w:p w14:paraId="208EA3AB" w14:textId="68596176" w:rsidR="00056017" w:rsidRDefault="00056017" w:rsidP="00056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4" w:type="dxa"/>
          </w:tcPr>
          <w:p w14:paraId="1B29AC8B" w14:textId="77777777" w:rsidR="00056017" w:rsidRDefault="00056017" w:rsidP="00056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5A72BFD" w14:textId="77777777" w:rsidR="00157602" w:rsidRDefault="00157602"/>
    <w:p w14:paraId="294F90AF" w14:textId="77777777" w:rsidR="0098445C" w:rsidRPr="0098445C" w:rsidRDefault="0098445C">
      <w:pPr>
        <w:rPr>
          <w:sz w:val="24"/>
          <w:szCs w:val="24"/>
        </w:rPr>
      </w:pPr>
      <w:r w:rsidRPr="0098445C">
        <w:rPr>
          <w:sz w:val="24"/>
          <w:szCs w:val="24"/>
        </w:rPr>
        <w:t>Raporti është përgatitur nga: Gentiana Mehmeti</w:t>
      </w:r>
    </w:p>
    <w:sectPr w:rsidR="0098445C" w:rsidRPr="0098445C" w:rsidSect="00E13104">
      <w:footerReference w:type="default" r:id="rId12"/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57581" w14:textId="77777777" w:rsidR="00B91012" w:rsidRDefault="00B91012" w:rsidP="00DA193F">
      <w:pPr>
        <w:spacing w:after="0" w:line="240" w:lineRule="auto"/>
      </w:pPr>
      <w:r>
        <w:separator/>
      </w:r>
    </w:p>
  </w:endnote>
  <w:endnote w:type="continuationSeparator" w:id="0">
    <w:p w14:paraId="409E092B" w14:textId="77777777" w:rsidR="00B91012" w:rsidRDefault="00B91012" w:rsidP="00DA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48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30212" w14:textId="77777777" w:rsidR="001748CA" w:rsidRDefault="001748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32ABB" w14:textId="77777777" w:rsidR="001748CA" w:rsidRDefault="00174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674A0" w14:textId="77777777" w:rsidR="00B91012" w:rsidRDefault="00B91012" w:rsidP="00DA193F">
      <w:pPr>
        <w:spacing w:after="0" w:line="240" w:lineRule="auto"/>
      </w:pPr>
      <w:r>
        <w:separator/>
      </w:r>
    </w:p>
  </w:footnote>
  <w:footnote w:type="continuationSeparator" w:id="0">
    <w:p w14:paraId="03F00897" w14:textId="77777777" w:rsidR="00B91012" w:rsidRDefault="00B91012" w:rsidP="00DA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2C9F"/>
    <w:multiLevelType w:val="hybridMultilevel"/>
    <w:tmpl w:val="BF3E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6B2"/>
    <w:multiLevelType w:val="hybridMultilevel"/>
    <w:tmpl w:val="4BE4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39E"/>
    <w:multiLevelType w:val="hybridMultilevel"/>
    <w:tmpl w:val="F2AA1D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A1B86"/>
    <w:multiLevelType w:val="hybridMultilevel"/>
    <w:tmpl w:val="49BE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5FA3"/>
    <w:multiLevelType w:val="hybridMultilevel"/>
    <w:tmpl w:val="AD7A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7338"/>
    <w:multiLevelType w:val="hybridMultilevel"/>
    <w:tmpl w:val="CBF0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293D"/>
    <w:multiLevelType w:val="hybridMultilevel"/>
    <w:tmpl w:val="73807E8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50845"/>
    <w:multiLevelType w:val="hybridMultilevel"/>
    <w:tmpl w:val="8DC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A46E6"/>
    <w:multiLevelType w:val="hybridMultilevel"/>
    <w:tmpl w:val="A864869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56F40"/>
    <w:multiLevelType w:val="hybridMultilevel"/>
    <w:tmpl w:val="91E473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B4A04"/>
    <w:multiLevelType w:val="hybridMultilevel"/>
    <w:tmpl w:val="4750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114B5"/>
    <w:multiLevelType w:val="hybridMultilevel"/>
    <w:tmpl w:val="145C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52A7"/>
    <w:multiLevelType w:val="hybridMultilevel"/>
    <w:tmpl w:val="39AAB68A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71C39E2"/>
    <w:multiLevelType w:val="hybridMultilevel"/>
    <w:tmpl w:val="91329C7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879F2"/>
    <w:multiLevelType w:val="hybridMultilevel"/>
    <w:tmpl w:val="17D0F9D4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804DB9"/>
    <w:multiLevelType w:val="hybridMultilevel"/>
    <w:tmpl w:val="FA32F33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66C3D"/>
    <w:multiLevelType w:val="hybridMultilevel"/>
    <w:tmpl w:val="4EF6A0C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0"/>
  </w:num>
  <w:num w:numId="9">
    <w:abstractNumId w:val="13"/>
  </w:num>
  <w:num w:numId="10">
    <w:abstractNumId w:val="14"/>
  </w:num>
  <w:num w:numId="11">
    <w:abstractNumId w:val="15"/>
  </w:num>
  <w:num w:numId="12">
    <w:abstractNumId w:val="4"/>
  </w:num>
  <w:num w:numId="13">
    <w:abstractNumId w:val="5"/>
  </w:num>
  <w:num w:numId="14">
    <w:abstractNumId w:val="7"/>
  </w:num>
  <w:num w:numId="15">
    <w:abstractNumId w:val="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E8"/>
    <w:rsid w:val="00011027"/>
    <w:rsid w:val="00011392"/>
    <w:rsid w:val="00032286"/>
    <w:rsid w:val="00056017"/>
    <w:rsid w:val="00060953"/>
    <w:rsid w:val="000648B7"/>
    <w:rsid w:val="000665EC"/>
    <w:rsid w:val="000916AD"/>
    <w:rsid w:val="000A73CD"/>
    <w:rsid w:val="000B262C"/>
    <w:rsid w:val="000D7DC6"/>
    <w:rsid w:val="000E69C4"/>
    <w:rsid w:val="000F132F"/>
    <w:rsid w:val="000F2FD2"/>
    <w:rsid w:val="000F3DB9"/>
    <w:rsid w:val="00106934"/>
    <w:rsid w:val="0012778E"/>
    <w:rsid w:val="00147C49"/>
    <w:rsid w:val="00157602"/>
    <w:rsid w:val="001748CA"/>
    <w:rsid w:val="00175823"/>
    <w:rsid w:val="0017782C"/>
    <w:rsid w:val="00191DC5"/>
    <w:rsid w:val="001C16EF"/>
    <w:rsid w:val="001C3335"/>
    <w:rsid w:val="001E698E"/>
    <w:rsid w:val="0020485B"/>
    <w:rsid w:val="00212BD6"/>
    <w:rsid w:val="00215D33"/>
    <w:rsid w:val="00225AA3"/>
    <w:rsid w:val="002554FD"/>
    <w:rsid w:val="00261748"/>
    <w:rsid w:val="002813DA"/>
    <w:rsid w:val="00295F9B"/>
    <w:rsid w:val="00314DB4"/>
    <w:rsid w:val="00335DC7"/>
    <w:rsid w:val="00341F55"/>
    <w:rsid w:val="0034427A"/>
    <w:rsid w:val="00360348"/>
    <w:rsid w:val="0036038C"/>
    <w:rsid w:val="0036060F"/>
    <w:rsid w:val="00372A5B"/>
    <w:rsid w:val="003940C5"/>
    <w:rsid w:val="003C0E3B"/>
    <w:rsid w:val="003F2250"/>
    <w:rsid w:val="003F2947"/>
    <w:rsid w:val="004062E0"/>
    <w:rsid w:val="00407133"/>
    <w:rsid w:val="004115C9"/>
    <w:rsid w:val="00412767"/>
    <w:rsid w:val="00413799"/>
    <w:rsid w:val="004471A5"/>
    <w:rsid w:val="00452FBE"/>
    <w:rsid w:val="00480C48"/>
    <w:rsid w:val="00481F57"/>
    <w:rsid w:val="00487370"/>
    <w:rsid w:val="004B1194"/>
    <w:rsid w:val="004B789E"/>
    <w:rsid w:val="004E3035"/>
    <w:rsid w:val="004F1C63"/>
    <w:rsid w:val="0050666D"/>
    <w:rsid w:val="00534F58"/>
    <w:rsid w:val="00550F87"/>
    <w:rsid w:val="0055432F"/>
    <w:rsid w:val="005548DF"/>
    <w:rsid w:val="0055571A"/>
    <w:rsid w:val="00582CD9"/>
    <w:rsid w:val="00584F17"/>
    <w:rsid w:val="005A3679"/>
    <w:rsid w:val="005A4833"/>
    <w:rsid w:val="005C1679"/>
    <w:rsid w:val="005C6D4C"/>
    <w:rsid w:val="005D4F49"/>
    <w:rsid w:val="005E0467"/>
    <w:rsid w:val="005E6E96"/>
    <w:rsid w:val="005F700D"/>
    <w:rsid w:val="00603ED0"/>
    <w:rsid w:val="00612D66"/>
    <w:rsid w:val="00613476"/>
    <w:rsid w:val="00647C52"/>
    <w:rsid w:val="0066667A"/>
    <w:rsid w:val="00667A80"/>
    <w:rsid w:val="00673219"/>
    <w:rsid w:val="006846CB"/>
    <w:rsid w:val="006A6FEB"/>
    <w:rsid w:val="006B6198"/>
    <w:rsid w:val="006E20C5"/>
    <w:rsid w:val="006E6F52"/>
    <w:rsid w:val="006F4ED2"/>
    <w:rsid w:val="00716233"/>
    <w:rsid w:val="00724703"/>
    <w:rsid w:val="0073477F"/>
    <w:rsid w:val="007455E7"/>
    <w:rsid w:val="00750272"/>
    <w:rsid w:val="00750AD1"/>
    <w:rsid w:val="00757D2D"/>
    <w:rsid w:val="00773493"/>
    <w:rsid w:val="00782D8F"/>
    <w:rsid w:val="00783605"/>
    <w:rsid w:val="00792589"/>
    <w:rsid w:val="007A2F43"/>
    <w:rsid w:val="007C0AE8"/>
    <w:rsid w:val="007C12C0"/>
    <w:rsid w:val="007C4272"/>
    <w:rsid w:val="007C5B8E"/>
    <w:rsid w:val="007C77B6"/>
    <w:rsid w:val="007E1D74"/>
    <w:rsid w:val="007E7667"/>
    <w:rsid w:val="00822D3F"/>
    <w:rsid w:val="008237A7"/>
    <w:rsid w:val="008709B9"/>
    <w:rsid w:val="008815E1"/>
    <w:rsid w:val="008A78E6"/>
    <w:rsid w:val="008B7966"/>
    <w:rsid w:val="008B7F2E"/>
    <w:rsid w:val="008D083A"/>
    <w:rsid w:val="008D5203"/>
    <w:rsid w:val="008E53F3"/>
    <w:rsid w:val="00905900"/>
    <w:rsid w:val="00914518"/>
    <w:rsid w:val="00920775"/>
    <w:rsid w:val="0092651C"/>
    <w:rsid w:val="00927E5E"/>
    <w:rsid w:val="009435F1"/>
    <w:rsid w:val="00946DD1"/>
    <w:rsid w:val="0098445C"/>
    <w:rsid w:val="009875BB"/>
    <w:rsid w:val="00995ECC"/>
    <w:rsid w:val="009D6D8F"/>
    <w:rsid w:val="00A234B8"/>
    <w:rsid w:val="00A275D9"/>
    <w:rsid w:val="00A356A4"/>
    <w:rsid w:val="00A61440"/>
    <w:rsid w:val="00A63AB6"/>
    <w:rsid w:val="00A65838"/>
    <w:rsid w:val="00A65B20"/>
    <w:rsid w:val="00A6680D"/>
    <w:rsid w:val="00A85588"/>
    <w:rsid w:val="00AA32A5"/>
    <w:rsid w:val="00AC62B4"/>
    <w:rsid w:val="00AE0CE8"/>
    <w:rsid w:val="00AF3497"/>
    <w:rsid w:val="00AF4979"/>
    <w:rsid w:val="00B1008A"/>
    <w:rsid w:val="00B17A07"/>
    <w:rsid w:val="00B34DF8"/>
    <w:rsid w:val="00B46D3E"/>
    <w:rsid w:val="00B61411"/>
    <w:rsid w:val="00B80123"/>
    <w:rsid w:val="00B91012"/>
    <w:rsid w:val="00BB6531"/>
    <w:rsid w:val="00BC0A77"/>
    <w:rsid w:val="00BC6699"/>
    <w:rsid w:val="00BE04FE"/>
    <w:rsid w:val="00BE2A17"/>
    <w:rsid w:val="00BE5872"/>
    <w:rsid w:val="00BF28B4"/>
    <w:rsid w:val="00C104EA"/>
    <w:rsid w:val="00C24155"/>
    <w:rsid w:val="00C753BC"/>
    <w:rsid w:val="00C76434"/>
    <w:rsid w:val="00CA5329"/>
    <w:rsid w:val="00CC088A"/>
    <w:rsid w:val="00CF016A"/>
    <w:rsid w:val="00CF53A6"/>
    <w:rsid w:val="00D24888"/>
    <w:rsid w:val="00D3371E"/>
    <w:rsid w:val="00D4294B"/>
    <w:rsid w:val="00D535E8"/>
    <w:rsid w:val="00D62431"/>
    <w:rsid w:val="00D76320"/>
    <w:rsid w:val="00D87D1E"/>
    <w:rsid w:val="00D97081"/>
    <w:rsid w:val="00DA193F"/>
    <w:rsid w:val="00DA6D73"/>
    <w:rsid w:val="00DB3164"/>
    <w:rsid w:val="00DC6BAD"/>
    <w:rsid w:val="00DF0A62"/>
    <w:rsid w:val="00E05B40"/>
    <w:rsid w:val="00E13104"/>
    <w:rsid w:val="00E16D3F"/>
    <w:rsid w:val="00E26096"/>
    <w:rsid w:val="00E61C13"/>
    <w:rsid w:val="00E63AFA"/>
    <w:rsid w:val="00E742D6"/>
    <w:rsid w:val="00E85896"/>
    <w:rsid w:val="00E86692"/>
    <w:rsid w:val="00E91FB9"/>
    <w:rsid w:val="00EA6C22"/>
    <w:rsid w:val="00EB192F"/>
    <w:rsid w:val="00ED0B9A"/>
    <w:rsid w:val="00EE04BF"/>
    <w:rsid w:val="00EE3C93"/>
    <w:rsid w:val="00EF28F1"/>
    <w:rsid w:val="00F67C6F"/>
    <w:rsid w:val="00F72A0B"/>
    <w:rsid w:val="00F743BB"/>
    <w:rsid w:val="00FA5D53"/>
    <w:rsid w:val="00FC1EA3"/>
    <w:rsid w:val="00FD3D21"/>
    <w:rsid w:val="00FE1252"/>
    <w:rsid w:val="00FF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5BBB"/>
  <w15:docId w15:val="{9FF8579A-85A9-4421-AE42-86952EC3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F9B"/>
    <w:rPr>
      <w:color w:val="0563C1" w:themeColor="hyperlink"/>
      <w:u w:val="single"/>
    </w:rPr>
  </w:style>
  <w:style w:type="paragraph" w:customStyle="1" w:styleId="Default">
    <w:name w:val="Default"/>
    <w:rsid w:val="00295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4B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B1194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550F8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ED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A356A4"/>
    <w:rPr>
      <w:cap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3F"/>
  </w:style>
  <w:style w:type="paragraph" w:styleId="Footer">
    <w:name w:val="footer"/>
    <w:basedOn w:val="Normal"/>
    <w:link w:val="FooterChar"/>
    <w:uiPriority w:val="99"/>
    <w:unhideWhenUsed/>
    <w:rsid w:val="00DA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officialKomunaShti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k.rks-gov.net/shti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383A-7387-4544-BEE8-36FF03B0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Avdyl Mziu</dc:creator>
  <cp:lastModifiedBy>Lulzim.I.Sahiti</cp:lastModifiedBy>
  <cp:revision>2</cp:revision>
  <cp:lastPrinted>2023-07-03T09:12:00Z</cp:lastPrinted>
  <dcterms:created xsi:type="dcterms:W3CDTF">2023-10-16T13:56:00Z</dcterms:created>
  <dcterms:modified xsi:type="dcterms:W3CDTF">2023-10-16T13:56:00Z</dcterms:modified>
</cp:coreProperties>
</file>