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13D31" w14:textId="77777777" w:rsidR="0086595A" w:rsidRPr="00591EBF" w:rsidRDefault="0086595A" w:rsidP="0086595A">
      <w:pPr>
        <w:pStyle w:val="Heading3"/>
        <w:spacing w:before="0"/>
        <w:jc w:val="both"/>
        <w:rPr>
          <w:rFonts w:ascii="Calibri" w:eastAsiaTheme="minorHAnsi" w:hAnsi="Calibri" w:cs="Calibri"/>
          <w:b/>
          <w:color w:val="auto"/>
          <w:sz w:val="20"/>
          <w:szCs w:val="20"/>
          <w:u w:val="single"/>
          <w:lang w:val="sq-AL"/>
        </w:rPr>
      </w:pPr>
      <w:bookmarkStart w:id="0" w:name="_Toc78269243"/>
      <w:bookmarkStart w:id="1" w:name="_Toc90598032"/>
      <w:bookmarkStart w:id="2" w:name="_Hlk62024146"/>
      <w:bookmarkStart w:id="3" w:name="_GoBack"/>
      <w:bookmarkEnd w:id="3"/>
      <w:r w:rsidRPr="00591EBF">
        <w:rPr>
          <w:rFonts w:ascii="Calibri" w:eastAsiaTheme="minorHAnsi" w:hAnsi="Calibri" w:cs="Calibri"/>
          <w:b/>
          <w:color w:val="auto"/>
          <w:sz w:val="20"/>
          <w:szCs w:val="20"/>
          <w:u w:val="single"/>
          <w:lang w:val="sq-AL"/>
        </w:rPr>
        <w:t>Shtojca 1.3 Deklarata për financimin e dyfishtë</w:t>
      </w:r>
      <w:bookmarkEnd w:id="0"/>
      <w:bookmarkEnd w:id="1"/>
    </w:p>
    <w:bookmarkEnd w:id="2"/>
    <w:p w14:paraId="40355FCF" w14:textId="77777777" w:rsidR="0086595A" w:rsidRPr="00591EBF" w:rsidRDefault="0086595A" w:rsidP="0086595A">
      <w:pPr>
        <w:spacing w:line="200" w:lineRule="exact"/>
        <w:rPr>
          <w:rFonts w:cstheme="minorHAnsi"/>
          <w:sz w:val="20"/>
          <w:szCs w:val="20"/>
          <w:lang w:val="sq-AL"/>
        </w:rPr>
      </w:pPr>
    </w:p>
    <w:p w14:paraId="5AA96E53" w14:textId="77777777" w:rsidR="0086595A" w:rsidRPr="00774E0A" w:rsidRDefault="0086595A" w:rsidP="0086595A">
      <w:pPr>
        <w:jc w:val="both"/>
        <w:rPr>
          <w:rFonts w:cs="Tahoma"/>
          <w:bCs/>
          <w:sz w:val="20"/>
          <w:szCs w:val="20"/>
          <w:lang w:val="sq-AL"/>
        </w:rPr>
      </w:pPr>
    </w:p>
    <w:p w14:paraId="30FA5619" w14:textId="77777777" w:rsidR="0086595A" w:rsidRPr="00774E0A" w:rsidRDefault="0086595A" w:rsidP="0086595A">
      <w:pPr>
        <w:jc w:val="center"/>
        <w:rPr>
          <w:b/>
          <w:bCs/>
          <w:sz w:val="20"/>
          <w:szCs w:val="20"/>
          <w:lang w:val="sq-AL"/>
        </w:rPr>
      </w:pPr>
      <w:r w:rsidRPr="00774E0A">
        <w:rPr>
          <w:b/>
          <w:bCs/>
          <w:sz w:val="20"/>
          <w:szCs w:val="20"/>
          <w:lang w:val="sq-AL"/>
        </w:rPr>
        <w:t>DEKLARATË PËR FINANCIMIN E DYFISHT</w:t>
      </w:r>
      <w:r>
        <w:rPr>
          <w:b/>
          <w:bCs/>
          <w:sz w:val="20"/>
          <w:szCs w:val="20"/>
          <w:lang w:val="sq-AL"/>
        </w:rPr>
        <w:t>Ë</w:t>
      </w:r>
    </w:p>
    <w:p w14:paraId="0EC5BECC" w14:textId="77777777" w:rsidR="0086595A" w:rsidRPr="00774E0A" w:rsidRDefault="0086595A" w:rsidP="0086595A">
      <w:pPr>
        <w:jc w:val="both"/>
        <w:rPr>
          <w:bCs/>
          <w:sz w:val="20"/>
          <w:szCs w:val="20"/>
          <w:lang w:val="sq-AL"/>
        </w:rPr>
      </w:pPr>
    </w:p>
    <w:p w14:paraId="5335570C" w14:textId="77777777" w:rsidR="0086595A" w:rsidRPr="00774E0A" w:rsidRDefault="0086595A" w:rsidP="0086595A">
      <w:pPr>
        <w:jc w:val="both"/>
        <w:rPr>
          <w:bCs/>
          <w:sz w:val="20"/>
          <w:szCs w:val="20"/>
          <w:lang w:val="sq-AL"/>
        </w:rPr>
      </w:pPr>
    </w:p>
    <w:p w14:paraId="40595761" w14:textId="77777777" w:rsidR="0086595A" w:rsidRPr="00774E0A" w:rsidRDefault="0086595A" w:rsidP="0086595A">
      <w:pPr>
        <w:jc w:val="both"/>
        <w:rPr>
          <w:bCs/>
          <w:sz w:val="20"/>
          <w:szCs w:val="20"/>
          <w:lang w:val="sq-AL"/>
        </w:rPr>
      </w:pPr>
      <w:r w:rsidRPr="00774E0A">
        <w:rPr>
          <w:bCs/>
          <w:sz w:val="20"/>
          <w:szCs w:val="20"/>
          <w:lang w:val="sq-AL"/>
        </w:rPr>
        <w:t>Në</w:t>
      </w:r>
      <w:r>
        <w:rPr>
          <w:bCs/>
          <w:sz w:val="20"/>
          <w:szCs w:val="20"/>
          <w:lang w:val="sq-AL"/>
        </w:rPr>
        <w:t xml:space="preserve"> këtë mënyrë </w:t>
      </w:r>
      <w:r w:rsidRPr="00774E0A">
        <w:rPr>
          <w:bCs/>
          <w:sz w:val="20"/>
          <w:szCs w:val="20"/>
          <w:lang w:val="sq-AL"/>
        </w:rPr>
        <w:t>deklaroj se:</w:t>
      </w:r>
    </w:p>
    <w:p w14:paraId="3E79ECEB" w14:textId="77777777" w:rsidR="0086595A" w:rsidRPr="00774E0A" w:rsidRDefault="0086595A" w:rsidP="0086595A">
      <w:pPr>
        <w:jc w:val="both"/>
        <w:rPr>
          <w:bCs/>
          <w:sz w:val="20"/>
          <w:szCs w:val="20"/>
          <w:lang w:val="sq-AL"/>
        </w:rPr>
      </w:pPr>
    </w:p>
    <w:p w14:paraId="6682D48D" w14:textId="77777777" w:rsidR="0086595A" w:rsidRPr="00774E0A" w:rsidRDefault="0086595A" w:rsidP="0086595A">
      <w:pPr>
        <w:jc w:val="both"/>
        <w:rPr>
          <w:bCs/>
          <w:sz w:val="20"/>
          <w:szCs w:val="20"/>
          <w:lang w:val="sq-AL"/>
        </w:rPr>
      </w:pPr>
    </w:p>
    <w:p w14:paraId="4421159D" w14:textId="77777777" w:rsidR="0086595A" w:rsidRPr="00774E0A" w:rsidRDefault="0086595A" w:rsidP="0086595A">
      <w:pPr>
        <w:pBdr>
          <w:bottom w:val="single" w:sz="12" w:space="1" w:color="auto"/>
        </w:pBdr>
        <w:rPr>
          <w:bCs/>
          <w:sz w:val="20"/>
          <w:szCs w:val="20"/>
          <w:lang w:val="sq-AL"/>
        </w:rPr>
      </w:pPr>
      <w:r w:rsidRPr="00774E0A">
        <w:rPr>
          <w:bCs/>
          <w:sz w:val="20"/>
          <w:szCs w:val="20"/>
          <w:lang w:val="sq-AL"/>
        </w:rPr>
        <w:t>Aplikuesi:</w:t>
      </w:r>
    </w:p>
    <w:p w14:paraId="4447138F" w14:textId="77777777" w:rsidR="0086595A" w:rsidRPr="00774E0A" w:rsidRDefault="0086595A" w:rsidP="0086595A">
      <w:pPr>
        <w:jc w:val="center"/>
        <w:rPr>
          <w:bCs/>
          <w:sz w:val="20"/>
          <w:szCs w:val="20"/>
          <w:lang w:val="sq-AL"/>
        </w:rPr>
      </w:pPr>
      <w:r w:rsidRPr="00774E0A">
        <w:rPr>
          <w:bCs/>
          <w:sz w:val="20"/>
          <w:szCs w:val="20"/>
          <w:lang w:val="sq-AL"/>
        </w:rPr>
        <w:t>(emri i aplikantit)</w:t>
      </w:r>
    </w:p>
    <w:p w14:paraId="75C62186" w14:textId="77777777" w:rsidR="0086595A" w:rsidRPr="00774E0A" w:rsidRDefault="0086595A" w:rsidP="0086595A">
      <w:pPr>
        <w:jc w:val="center"/>
        <w:rPr>
          <w:bCs/>
          <w:sz w:val="20"/>
          <w:szCs w:val="20"/>
          <w:lang w:val="sq-AL"/>
        </w:rPr>
      </w:pPr>
    </w:p>
    <w:p w14:paraId="4D0103F2" w14:textId="77777777" w:rsidR="0086595A" w:rsidRPr="00774E0A" w:rsidRDefault="0086595A" w:rsidP="0086595A">
      <w:pPr>
        <w:jc w:val="center"/>
        <w:rPr>
          <w:bCs/>
          <w:sz w:val="20"/>
          <w:szCs w:val="20"/>
          <w:lang w:val="sq-AL"/>
        </w:rPr>
      </w:pPr>
    </w:p>
    <w:p w14:paraId="3B0134E7" w14:textId="77777777" w:rsidR="0086595A" w:rsidRPr="00774E0A" w:rsidRDefault="0086595A" w:rsidP="0086595A">
      <w:pPr>
        <w:jc w:val="both"/>
        <w:rPr>
          <w:bCs/>
          <w:sz w:val="20"/>
          <w:szCs w:val="20"/>
          <w:lang w:val="sq-AL"/>
        </w:rPr>
      </w:pPr>
      <w:r w:rsidRPr="00774E0A">
        <w:rPr>
          <w:bCs/>
          <w:sz w:val="20"/>
          <w:szCs w:val="20"/>
          <w:lang w:val="sq-AL"/>
        </w:rPr>
        <w:t>Zgjidhni një</w:t>
      </w:r>
      <w:r>
        <w:rPr>
          <w:bCs/>
          <w:sz w:val="20"/>
          <w:szCs w:val="20"/>
          <w:lang w:val="sq-AL"/>
        </w:rPr>
        <w:t>rin</w:t>
      </w:r>
      <w:r w:rsidRPr="00774E0A">
        <w:rPr>
          <w:bCs/>
          <w:sz w:val="20"/>
          <w:szCs w:val="20"/>
          <w:lang w:val="sq-AL"/>
        </w:rPr>
        <w:t xml:space="preserve"> nga opsionet e mëposhtme:</w:t>
      </w:r>
    </w:p>
    <w:p w14:paraId="38576187" w14:textId="77777777" w:rsidR="0086595A" w:rsidRPr="00774E0A" w:rsidRDefault="0086595A" w:rsidP="0086595A">
      <w:pPr>
        <w:jc w:val="both"/>
        <w:rPr>
          <w:bCs/>
          <w:sz w:val="20"/>
          <w:szCs w:val="20"/>
          <w:lang w:val="sq-AL"/>
        </w:rPr>
      </w:pPr>
    </w:p>
    <w:p w14:paraId="0B454932" w14:textId="77777777" w:rsidR="0086595A" w:rsidRPr="00774E0A" w:rsidRDefault="0086595A" w:rsidP="0086595A">
      <w:pPr>
        <w:pStyle w:val="ListParagraph"/>
        <w:numPr>
          <w:ilvl w:val="4"/>
          <w:numId w:val="6"/>
        </w:numPr>
        <w:rPr>
          <w:rFonts w:cstheme="minorHAnsi"/>
          <w:bCs/>
          <w:color w:val="auto"/>
          <w:sz w:val="20"/>
          <w:szCs w:val="20"/>
          <w:lang w:val="sq-AL"/>
        </w:rPr>
      </w:pPr>
      <w:r w:rsidRPr="00774E0A">
        <w:rPr>
          <w:rFonts w:asciiTheme="minorHAnsi" w:hAnsiTheme="minorHAnsi" w:cstheme="minorHAnsi"/>
          <w:bCs/>
          <w:color w:val="auto"/>
          <w:sz w:val="20"/>
          <w:szCs w:val="20"/>
          <w:lang w:val="sq-AL"/>
        </w:rPr>
        <w:t xml:space="preserve">nuk ka marrë </w:t>
      </w:r>
    </w:p>
    <w:p w14:paraId="7C15ABC6" w14:textId="77777777" w:rsidR="0086595A" w:rsidRPr="00774E0A" w:rsidRDefault="0086595A" w:rsidP="0086595A">
      <w:pPr>
        <w:jc w:val="both"/>
        <w:rPr>
          <w:bCs/>
          <w:sz w:val="20"/>
          <w:szCs w:val="20"/>
          <w:lang w:val="sq-AL"/>
        </w:rPr>
      </w:pPr>
    </w:p>
    <w:p w14:paraId="666BB600" w14:textId="77777777" w:rsidR="0086595A" w:rsidRPr="00774E0A" w:rsidRDefault="0086595A" w:rsidP="0086595A">
      <w:pPr>
        <w:jc w:val="both"/>
        <w:rPr>
          <w:bCs/>
          <w:sz w:val="20"/>
          <w:szCs w:val="20"/>
          <w:lang w:val="sq-AL"/>
        </w:rPr>
      </w:pPr>
      <w:r w:rsidRPr="00774E0A">
        <w:rPr>
          <w:bCs/>
          <w:sz w:val="20"/>
          <w:szCs w:val="20"/>
          <w:lang w:val="sq-AL"/>
        </w:rPr>
        <w:t>financim nga burime publike, sipas thirrjeve publike të organeve qeveritare, komunave, institucioneve tjera publike, fonde të BE-së apo fonde tjera vendore apo ndërkombëtare në vitin aktual kalendarik për nënprojektin në fjalë.</w:t>
      </w:r>
    </w:p>
    <w:p w14:paraId="4D320D91" w14:textId="77777777" w:rsidR="0086595A" w:rsidRPr="00774E0A" w:rsidRDefault="0086595A" w:rsidP="0086595A">
      <w:pPr>
        <w:jc w:val="center"/>
        <w:rPr>
          <w:bCs/>
          <w:sz w:val="20"/>
          <w:szCs w:val="20"/>
          <w:lang w:val="sq-AL"/>
        </w:rPr>
      </w:pPr>
    </w:p>
    <w:p w14:paraId="143F5F47" w14:textId="77777777" w:rsidR="0086595A" w:rsidRPr="00774E0A" w:rsidRDefault="0086595A" w:rsidP="0086595A">
      <w:pPr>
        <w:jc w:val="center"/>
        <w:rPr>
          <w:bCs/>
          <w:sz w:val="20"/>
          <w:szCs w:val="20"/>
          <w:lang w:val="sq-AL"/>
        </w:rPr>
      </w:pPr>
      <w:r w:rsidRPr="00774E0A">
        <w:rPr>
          <w:bCs/>
          <w:sz w:val="20"/>
          <w:szCs w:val="20"/>
          <w:lang w:val="sq-AL"/>
        </w:rPr>
        <w:t>ose</w:t>
      </w:r>
    </w:p>
    <w:p w14:paraId="5E36D3F9" w14:textId="77777777" w:rsidR="0086595A" w:rsidRPr="00774E0A" w:rsidRDefault="0086595A" w:rsidP="0086595A">
      <w:pPr>
        <w:jc w:val="center"/>
        <w:rPr>
          <w:bCs/>
          <w:sz w:val="20"/>
          <w:szCs w:val="20"/>
          <w:lang w:val="sq-AL"/>
        </w:rPr>
      </w:pPr>
    </w:p>
    <w:p w14:paraId="786EE599" w14:textId="77777777" w:rsidR="0086595A" w:rsidRPr="00774E0A" w:rsidRDefault="0086595A" w:rsidP="0086595A">
      <w:pPr>
        <w:jc w:val="center"/>
        <w:rPr>
          <w:bCs/>
          <w:sz w:val="20"/>
          <w:szCs w:val="20"/>
          <w:lang w:val="sq-AL"/>
        </w:rPr>
      </w:pPr>
    </w:p>
    <w:p w14:paraId="516B1F3C" w14:textId="77777777" w:rsidR="0086595A" w:rsidRPr="00774E0A" w:rsidRDefault="0086595A" w:rsidP="0086595A">
      <w:pPr>
        <w:jc w:val="center"/>
        <w:rPr>
          <w:bCs/>
          <w:sz w:val="20"/>
          <w:szCs w:val="20"/>
          <w:lang w:val="sq-AL"/>
        </w:rPr>
      </w:pPr>
      <w:r w:rsidRPr="00774E0A">
        <w:rPr>
          <w:bCs/>
          <w:sz w:val="20"/>
          <w:szCs w:val="20"/>
          <w:lang w:val="sq-AL"/>
        </w:rPr>
        <w:t>B) ka aplikuar</w:t>
      </w:r>
    </w:p>
    <w:p w14:paraId="159A15FE" w14:textId="77777777" w:rsidR="0086595A" w:rsidRPr="00774E0A" w:rsidRDefault="0086595A" w:rsidP="0086595A">
      <w:pPr>
        <w:jc w:val="both"/>
        <w:rPr>
          <w:bCs/>
          <w:sz w:val="20"/>
          <w:szCs w:val="20"/>
          <w:lang w:val="sq-AL"/>
        </w:rPr>
      </w:pPr>
    </w:p>
    <w:p w14:paraId="534A78E7" w14:textId="77777777" w:rsidR="0086595A" w:rsidRPr="00774E0A" w:rsidRDefault="0086595A" w:rsidP="0086595A">
      <w:pPr>
        <w:jc w:val="both"/>
        <w:rPr>
          <w:bCs/>
          <w:sz w:val="20"/>
          <w:szCs w:val="20"/>
          <w:lang w:val="sq-AL"/>
        </w:rPr>
      </w:pPr>
      <w:r w:rsidRPr="00774E0A">
        <w:rPr>
          <w:bCs/>
          <w:sz w:val="20"/>
          <w:szCs w:val="20"/>
          <w:lang w:val="sq-AL"/>
        </w:rPr>
        <w:t xml:space="preserve">për financimin e nënprojektit, por procesi i vlerësimit të projektit është ende </w:t>
      </w:r>
      <w:r>
        <w:rPr>
          <w:bCs/>
          <w:sz w:val="20"/>
          <w:szCs w:val="20"/>
          <w:lang w:val="sq-AL"/>
        </w:rPr>
        <w:t>duke u zhvilluar</w:t>
      </w:r>
      <w:r w:rsidRPr="00774E0A">
        <w:rPr>
          <w:bCs/>
          <w:sz w:val="20"/>
          <w:szCs w:val="20"/>
          <w:lang w:val="sq-AL"/>
        </w:rPr>
        <w:t>.</w:t>
      </w:r>
    </w:p>
    <w:p w14:paraId="6B0D28A2" w14:textId="77777777" w:rsidR="0086595A" w:rsidRPr="00774E0A" w:rsidRDefault="0086595A" w:rsidP="0086595A">
      <w:pPr>
        <w:jc w:val="both"/>
        <w:rPr>
          <w:bCs/>
          <w:sz w:val="20"/>
          <w:szCs w:val="20"/>
          <w:lang w:val="sq-AL"/>
        </w:rPr>
      </w:pPr>
    </w:p>
    <w:p w14:paraId="72DCAC36" w14:textId="77777777" w:rsidR="0086595A" w:rsidRPr="00774E0A" w:rsidRDefault="0086595A" w:rsidP="0086595A">
      <w:pPr>
        <w:jc w:val="both"/>
        <w:rPr>
          <w:bCs/>
          <w:sz w:val="20"/>
          <w:szCs w:val="20"/>
          <w:lang w:val="sq-AL"/>
        </w:rPr>
      </w:pPr>
    </w:p>
    <w:p w14:paraId="16C77A0C" w14:textId="77777777" w:rsidR="0086595A" w:rsidRPr="00774E0A" w:rsidRDefault="0086595A" w:rsidP="0086595A">
      <w:pPr>
        <w:jc w:val="both"/>
        <w:rPr>
          <w:bCs/>
          <w:sz w:val="20"/>
          <w:szCs w:val="20"/>
          <w:lang w:val="sq-AL"/>
        </w:rPr>
      </w:pPr>
      <w:r w:rsidRPr="00774E0A">
        <w:rPr>
          <w:bCs/>
          <w:sz w:val="20"/>
          <w:szCs w:val="20"/>
          <w:lang w:val="sq-AL"/>
        </w:rPr>
        <w:t xml:space="preserve"> ________________________________________________________________________________</w:t>
      </w:r>
    </w:p>
    <w:p w14:paraId="7DA1DD85" w14:textId="77777777" w:rsidR="0086595A" w:rsidRPr="00774E0A" w:rsidRDefault="0086595A" w:rsidP="0086595A">
      <w:pPr>
        <w:jc w:val="center"/>
        <w:rPr>
          <w:bCs/>
          <w:sz w:val="20"/>
          <w:szCs w:val="20"/>
          <w:lang w:val="sq-AL"/>
        </w:rPr>
      </w:pPr>
      <w:r w:rsidRPr="00774E0A">
        <w:rPr>
          <w:bCs/>
          <w:sz w:val="20"/>
          <w:szCs w:val="20"/>
          <w:lang w:val="sq-AL"/>
        </w:rPr>
        <w:t xml:space="preserve">(emri i institucionit ose </w:t>
      </w:r>
      <w:r>
        <w:rPr>
          <w:bCs/>
          <w:sz w:val="20"/>
          <w:szCs w:val="20"/>
          <w:lang w:val="sq-AL"/>
        </w:rPr>
        <w:t>ThpP-ja</w:t>
      </w:r>
      <w:r w:rsidRPr="00774E0A">
        <w:rPr>
          <w:bCs/>
          <w:sz w:val="20"/>
          <w:szCs w:val="20"/>
          <w:lang w:val="sq-AL"/>
        </w:rPr>
        <w:t xml:space="preserve"> në të cilin projekti ka aplikuar)</w:t>
      </w:r>
    </w:p>
    <w:p w14:paraId="45BC3C3D" w14:textId="77777777" w:rsidR="0086595A" w:rsidRPr="00774E0A" w:rsidRDefault="0086595A" w:rsidP="0086595A">
      <w:pPr>
        <w:jc w:val="both"/>
        <w:rPr>
          <w:bCs/>
          <w:sz w:val="20"/>
          <w:szCs w:val="20"/>
          <w:lang w:val="sq-AL"/>
        </w:rPr>
      </w:pPr>
    </w:p>
    <w:p w14:paraId="615FD2FD" w14:textId="77777777" w:rsidR="0086595A" w:rsidRPr="00774E0A" w:rsidRDefault="0086595A" w:rsidP="0086595A">
      <w:pPr>
        <w:jc w:val="both"/>
        <w:rPr>
          <w:bCs/>
          <w:sz w:val="20"/>
          <w:szCs w:val="20"/>
          <w:lang w:val="sq-AL"/>
        </w:rPr>
      </w:pPr>
    </w:p>
    <w:p w14:paraId="342E2427" w14:textId="77777777" w:rsidR="0086595A" w:rsidRPr="00774E0A" w:rsidRDefault="0086595A" w:rsidP="0086595A">
      <w:pPr>
        <w:ind w:left="100" w:right="83"/>
        <w:jc w:val="both"/>
        <w:rPr>
          <w:bCs/>
          <w:sz w:val="20"/>
          <w:szCs w:val="20"/>
          <w:lang w:val="sq-AL"/>
        </w:rPr>
      </w:pPr>
      <w:r w:rsidRPr="00591EBF">
        <w:rPr>
          <w:rFonts w:cs="Calibri"/>
          <w:sz w:val="20"/>
          <w:szCs w:val="20"/>
          <w:lang w:val="sq-AL"/>
        </w:rPr>
        <w:t xml:space="preserve">Deklaroj </w:t>
      </w:r>
      <w:r>
        <w:rPr>
          <w:rFonts w:cs="Calibri"/>
          <w:sz w:val="20"/>
          <w:szCs w:val="20"/>
          <w:lang w:val="sq-AL"/>
        </w:rPr>
        <w:t>me</w:t>
      </w:r>
      <w:r w:rsidRPr="00591EBF">
        <w:rPr>
          <w:rFonts w:cs="Calibri"/>
          <w:sz w:val="20"/>
          <w:szCs w:val="20"/>
          <w:lang w:val="sq-AL"/>
        </w:rPr>
        <w:t xml:space="preserve"> përgjegjësi penale dhe materiale se të gjitha informa</w:t>
      </w:r>
      <w:r>
        <w:rPr>
          <w:rFonts w:cs="Calibri"/>
          <w:sz w:val="20"/>
          <w:szCs w:val="20"/>
          <w:lang w:val="sq-AL"/>
        </w:rPr>
        <w:t xml:space="preserve">tat </w:t>
      </w:r>
      <w:r w:rsidRPr="00591EBF">
        <w:rPr>
          <w:rFonts w:cs="Calibri"/>
          <w:sz w:val="20"/>
          <w:szCs w:val="20"/>
          <w:lang w:val="sq-AL"/>
        </w:rPr>
        <w:t xml:space="preserve">e </w:t>
      </w:r>
      <w:r>
        <w:rPr>
          <w:rFonts w:cs="Calibri"/>
          <w:sz w:val="20"/>
          <w:szCs w:val="20"/>
          <w:lang w:val="sq-AL"/>
        </w:rPr>
        <w:t xml:space="preserve">dhëna </w:t>
      </w:r>
      <w:r w:rsidRPr="00591EBF">
        <w:rPr>
          <w:rFonts w:cs="Calibri"/>
          <w:sz w:val="20"/>
          <w:szCs w:val="20"/>
          <w:lang w:val="sq-AL"/>
        </w:rPr>
        <w:t>në deklaratë janë të vërteta, të sakta dhe të plota.</w:t>
      </w:r>
    </w:p>
    <w:p w14:paraId="692DC9C0" w14:textId="77777777" w:rsidR="0086595A" w:rsidRPr="00774E0A" w:rsidRDefault="0086595A" w:rsidP="0086595A">
      <w:pPr>
        <w:jc w:val="both"/>
        <w:rPr>
          <w:bCs/>
          <w:sz w:val="20"/>
          <w:szCs w:val="20"/>
          <w:lang w:val="sq-AL"/>
        </w:rPr>
      </w:pPr>
    </w:p>
    <w:p w14:paraId="1CA1C5EF" w14:textId="77777777" w:rsidR="0086595A" w:rsidRPr="00774E0A" w:rsidRDefault="0086595A" w:rsidP="0086595A">
      <w:pPr>
        <w:jc w:val="both"/>
        <w:rPr>
          <w:bCs/>
          <w:sz w:val="20"/>
          <w:szCs w:val="20"/>
          <w:lang w:val="sq-AL"/>
        </w:rPr>
      </w:pPr>
    </w:p>
    <w:p w14:paraId="05332CFB" w14:textId="77777777" w:rsidR="0086595A" w:rsidRPr="00591EBF" w:rsidRDefault="0086595A" w:rsidP="0086595A">
      <w:pPr>
        <w:spacing w:line="240" w:lineRule="exact"/>
        <w:ind w:left="100"/>
        <w:rPr>
          <w:rFonts w:cs="Calibri"/>
          <w:sz w:val="20"/>
          <w:szCs w:val="20"/>
          <w:lang w:val="sq-AL"/>
        </w:rPr>
      </w:pPr>
      <w:r w:rsidRPr="00F23B5E">
        <w:rPr>
          <w:noProof/>
          <w:sz w:val="20"/>
          <w:szCs w:val="20"/>
          <w:lang w:val="sq-AL" w:eastAsia="sq-AL"/>
        </w:rPr>
        <mc:AlternateContent>
          <mc:Choice Requires="wpg">
            <w:drawing>
              <wp:anchor distT="4294967294" distB="4294967294" distL="114300" distR="114300" simplePos="0" relativeHeight="251659264" behindDoc="1" locked="0" layoutInCell="1" allowOverlap="1" wp14:anchorId="157ACE2E" wp14:editId="2344862A">
                <wp:simplePos x="0" y="0"/>
                <wp:positionH relativeFrom="page">
                  <wp:posOffset>914400</wp:posOffset>
                </wp:positionH>
                <wp:positionV relativeFrom="paragraph">
                  <wp:posOffset>479424</wp:posOffset>
                </wp:positionV>
                <wp:extent cx="1537970" cy="0"/>
                <wp:effectExtent l="0" t="0" r="24130"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7970" cy="0"/>
                          <a:chOff x="1440" y="755"/>
                          <a:chExt cx="2422" cy="0"/>
                        </a:xfrm>
                      </wpg:grpSpPr>
                      <wps:wsp>
                        <wps:cNvPr id="4" name="Freeform 27"/>
                        <wps:cNvSpPr>
                          <a:spLocks/>
                        </wps:cNvSpPr>
                        <wps:spPr bwMode="auto">
                          <a:xfrm>
                            <a:off x="1440" y="755"/>
                            <a:ext cx="2422" cy="0"/>
                          </a:xfrm>
                          <a:custGeom>
                            <a:avLst/>
                            <a:gdLst>
                              <a:gd name="T0" fmla="+- 0 1440 1440"/>
                              <a:gd name="T1" fmla="*/ T0 w 2422"/>
                              <a:gd name="T2" fmla="+- 0 3862 1440"/>
                              <a:gd name="T3" fmla="*/ T2 w 2422"/>
                            </a:gdLst>
                            <a:ahLst/>
                            <a:cxnLst>
                              <a:cxn ang="0">
                                <a:pos x="T1" y="0"/>
                              </a:cxn>
                              <a:cxn ang="0">
                                <a:pos x="T3" y="0"/>
                              </a:cxn>
                            </a:cxnLst>
                            <a:rect l="0" t="0" r="r" b="b"/>
                            <a:pathLst>
                              <a:path w="2422">
                                <a:moveTo>
                                  <a:pt x="0" y="0"/>
                                </a:moveTo>
                                <a:lnTo>
                                  <a:pt x="2422" y="0"/>
                                </a:lnTo>
                              </a:path>
                            </a:pathLst>
                          </a:custGeom>
                          <a:noFill/>
                          <a:ln w="5608">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8968026" id="Group 3" o:spid="_x0000_s1026" style="position:absolute;margin-left:1in;margin-top:37.75pt;width:121.1pt;height:0;z-index:-251657216;mso-wrap-distance-top:-6e-5mm;mso-wrap-distance-bottom:-6e-5mm;mso-position-horizontal-relative:page" coordorigin="1440,755" coordsize="2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">
                <v:shape id="Freeform 27" o:spid="_x0000_s1027" style="position:absolute;left:1440;top:755;width:2422;height:0;visibility:visible;mso-wrap-style:square;v-text-anchor:top" coordsize="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" path="m,l2422,e" filled="f" strokeweight=".15578mm">
                  <v:path arrowok="t" o:connecttype="custom" o:connectlocs="0,0;2422,0" o:connectangles="0,0"/>
                </v:shape>
                <w10:wrap anchorx="page"/>
              </v:group>
            </w:pict>
          </mc:Fallback>
        </mc:AlternateContent>
      </w:r>
      <w:r w:rsidRPr="00591EBF">
        <w:rPr>
          <w:rFonts w:cs="Calibri"/>
          <w:position w:val="-1"/>
          <w:sz w:val="20"/>
          <w:szCs w:val="20"/>
          <w:lang w:val="sq-AL"/>
        </w:rPr>
        <w:t>Vendi dhe data:</w:t>
      </w:r>
    </w:p>
    <w:p w14:paraId="175153C8" w14:textId="77777777" w:rsidR="0086595A" w:rsidRPr="00591EBF" w:rsidRDefault="0086595A" w:rsidP="0086595A">
      <w:pPr>
        <w:spacing w:before="6" w:line="220" w:lineRule="exact"/>
        <w:rPr>
          <w:rFonts w:cs="Calibri"/>
          <w:sz w:val="20"/>
          <w:szCs w:val="20"/>
          <w:lang w:val="sq-AL"/>
        </w:rPr>
      </w:pPr>
    </w:p>
    <w:p w14:paraId="2607D4C8" w14:textId="77777777" w:rsidR="0086595A" w:rsidRPr="00591EBF" w:rsidRDefault="0086595A" w:rsidP="0086595A">
      <w:pPr>
        <w:spacing w:before="36" w:line="240" w:lineRule="exact"/>
        <w:ind w:left="4673" w:right="512"/>
        <w:jc w:val="center"/>
        <w:rPr>
          <w:rFonts w:cs="Calibri"/>
          <w:sz w:val="20"/>
          <w:szCs w:val="20"/>
          <w:lang w:val="sq-AL"/>
        </w:rPr>
      </w:pPr>
      <w:r w:rsidRPr="00F23B5E">
        <w:rPr>
          <w:noProof/>
          <w:sz w:val="20"/>
          <w:szCs w:val="20"/>
          <w:lang w:val="sq-AL" w:eastAsia="sq-AL"/>
        </w:rPr>
        <mc:AlternateContent>
          <mc:Choice Requires="wpg">
            <w:drawing>
              <wp:anchor distT="4294967294" distB="4294967294" distL="114300" distR="114300" simplePos="0" relativeHeight="251660288" behindDoc="1" locked="0" layoutInCell="1" allowOverlap="1" wp14:anchorId="16DBCFBA" wp14:editId="09BCDD94">
                <wp:simplePos x="0" y="0"/>
                <wp:positionH relativeFrom="page">
                  <wp:posOffset>4139565</wp:posOffset>
                </wp:positionH>
                <wp:positionV relativeFrom="paragraph">
                  <wp:posOffset>-143511</wp:posOffset>
                </wp:positionV>
                <wp:extent cx="2446020" cy="0"/>
                <wp:effectExtent l="0" t="0" r="1143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020" cy="0"/>
                          <a:chOff x="6519" y="-226"/>
                          <a:chExt cx="3852" cy="0"/>
                        </a:xfrm>
                      </wpg:grpSpPr>
                      <wps:wsp>
                        <wps:cNvPr id="2" name="Freeform 25"/>
                        <wps:cNvSpPr>
                          <a:spLocks/>
                        </wps:cNvSpPr>
                        <wps:spPr bwMode="auto">
                          <a:xfrm>
                            <a:off x="6519" y="-226"/>
                            <a:ext cx="3852" cy="0"/>
                          </a:xfrm>
                          <a:custGeom>
                            <a:avLst/>
                            <a:gdLst>
                              <a:gd name="T0" fmla="+- 0 6519 6519"/>
                              <a:gd name="T1" fmla="*/ T0 w 3852"/>
                              <a:gd name="T2" fmla="+- 0 10371 6519"/>
                              <a:gd name="T3" fmla="*/ T2 w 3852"/>
                            </a:gdLst>
                            <a:ahLst/>
                            <a:cxnLst>
                              <a:cxn ang="0">
                                <a:pos x="T1" y="0"/>
                              </a:cxn>
                              <a:cxn ang="0">
                                <a:pos x="T3" y="0"/>
                              </a:cxn>
                            </a:cxnLst>
                            <a:rect l="0" t="0" r="r" b="b"/>
                            <a:pathLst>
                              <a:path w="3852">
                                <a:moveTo>
                                  <a:pt x="0" y="0"/>
                                </a:moveTo>
                                <a:lnTo>
                                  <a:pt x="3852" y="0"/>
                                </a:lnTo>
                              </a:path>
                            </a:pathLst>
                          </a:custGeom>
                          <a:noFill/>
                          <a:ln w="5608">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B9C1262" id="Group 1" o:spid="_x0000_s1026" style="position:absolute;margin-left:325.95pt;margin-top:-11.3pt;width:192.6pt;height:0;z-index:-251656192;mso-wrap-distance-top:-6e-5mm;mso-wrap-distance-bottom:-6e-5mm;mso-position-horizontal-relative:page" coordorigin="6519,-226" coordsize="3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">
                <v:shape id="Freeform 25" o:spid="_x0000_s1027" style="position:absolute;left:6519;top:-226;width:3852;height:0;visibility:visible;mso-wrap-style:square;v-text-anchor:top" coordsize="3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" path="m,l3852,e" filled="f" strokeweight=".15578mm">
                  <v:path arrowok="t" o:connecttype="custom" o:connectlocs="0,0;3852,0" o:connectangles="0,0"/>
                </v:shape>
                <w10:wrap anchorx="page"/>
              </v:group>
            </w:pict>
          </mc:Fallback>
        </mc:AlternateContent>
      </w:r>
      <w:r w:rsidRPr="00591EBF">
        <w:rPr>
          <w:rFonts w:cs="Calibri"/>
          <w:sz w:val="20"/>
          <w:szCs w:val="20"/>
          <w:lang w:val="sq-AL"/>
        </w:rPr>
        <w:t xml:space="preserve">Emri i plotë dhe nënshkrimi i personit të autorizuar për të nënshkruar këtë deklaratë në emër të </w:t>
      </w:r>
      <w:r>
        <w:rPr>
          <w:rFonts w:cs="Calibri"/>
          <w:sz w:val="20"/>
          <w:szCs w:val="20"/>
          <w:lang w:val="sq-AL"/>
        </w:rPr>
        <w:t>OBK</w:t>
      </w:r>
      <w:r w:rsidRPr="00591EBF">
        <w:rPr>
          <w:rFonts w:cs="Calibri"/>
          <w:sz w:val="20"/>
          <w:szCs w:val="20"/>
          <w:lang w:val="sq-AL"/>
        </w:rPr>
        <w:t>/grupit joformal të të rinjve</w:t>
      </w:r>
    </w:p>
    <w:p w14:paraId="0D8249C9" w14:textId="77777777" w:rsidR="005A5B77" w:rsidRPr="00891EE1" w:rsidRDefault="005A5B77" w:rsidP="00891EE1"/>
    <w:sectPr w:rsidR="005A5B77" w:rsidRPr="00891E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CBF5D" w14:textId="77777777" w:rsidR="0035506A" w:rsidRDefault="0035506A" w:rsidP="00F6486B">
      <w:r>
        <w:separator/>
      </w:r>
    </w:p>
  </w:endnote>
  <w:endnote w:type="continuationSeparator" w:id="0">
    <w:p w14:paraId="444455C4" w14:textId="77777777" w:rsidR="0035506A" w:rsidRDefault="0035506A" w:rsidP="00F6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85A40" w14:textId="77777777" w:rsidR="0035506A" w:rsidRDefault="0035506A" w:rsidP="00F6486B">
      <w:r>
        <w:separator/>
      </w:r>
    </w:p>
  </w:footnote>
  <w:footnote w:type="continuationSeparator" w:id="0">
    <w:p w14:paraId="60D411C9" w14:textId="77777777" w:rsidR="0035506A" w:rsidRDefault="0035506A" w:rsidP="00F6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6484"/>
    <w:multiLevelType w:val="hybridMultilevel"/>
    <w:tmpl w:val="F07C6108"/>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83C56"/>
    <w:multiLevelType w:val="hybridMultilevel"/>
    <w:tmpl w:val="615EB164"/>
    <w:lvl w:ilvl="0" w:tplc="74B25E62">
      <w:start w:val="1"/>
      <w:numFmt w:val="decimal"/>
      <w:lvlText w:val="%1."/>
      <w:lvlJc w:val="left"/>
      <w:pPr>
        <w:ind w:left="27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271EE1"/>
    <w:multiLevelType w:val="hybridMultilevel"/>
    <w:tmpl w:val="79402156"/>
    <w:lvl w:ilvl="0" w:tplc="44E8E15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319DB"/>
    <w:multiLevelType w:val="multilevel"/>
    <w:tmpl w:val="A9B8A9CC"/>
    <w:lvl w:ilvl="0">
      <w:start w:val="1"/>
      <w:numFmt w:val="lowerRoman"/>
      <w:lvlText w:val="%1)"/>
      <w:lvlJc w:val="left"/>
      <w:pPr>
        <w:tabs>
          <w:tab w:val="num" w:pos="1080"/>
        </w:tabs>
        <w:ind w:left="1080" w:hanging="360"/>
      </w:pPr>
      <w:rPr>
        <w:rFonts w:cs="Times New Roman" w:hint="default"/>
        <w:sz w:val="20"/>
      </w:rPr>
    </w:lvl>
    <w:lvl w:ilvl="1">
      <w:start w:val="1"/>
      <w:numFmt w:val="bullet"/>
      <w:lvlText w:val=""/>
      <w:lvlJc w:val="left"/>
      <w:pPr>
        <w:tabs>
          <w:tab w:val="num" w:pos="1800"/>
        </w:tabs>
        <w:ind w:left="1800" w:hanging="360"/>
      </w:pPr>
      <w:rPr>
        <w:rFonts w:ascii="Symbol" w:hAnsi="Symbol" w:hint="default"/>
        <w:sz w:val="20"/>
      </w:rPr>
    </w:lvl>
    <w:lvl w:ilvl="2">
      <w:start w:val="2"/>
      <w:numFmt w:val="bullet"/>
      <w:lvlText w:val="-"/>
      <w:lvlJc w:val="left"/>
      <w:pPr>
        <w:ind w:left="2520" w:hanging="360"/>
      </w:pPr>
      <w:rPr>
        <w:rFonts w:ascii="Times New Roman" w:eastAsia="Times New Roman" w:hAnsi="Times New Roman" w:hint="default"/>
      </w:rPr>
    </w:lvl>
    <w:lvl w:ilvl="3">
      <w:start w:val="4"/>
      <w:numFmt w:val="decimal"/>
      <w:lvlText w:val="%4."/>
      <w:lvlJc w:val="left"/>
      <w:pPr>
        <w:ind w:left="3240" w:hanging="360"/>
      </w:pPr>
      <w:rPr>
        <w:rFonts w:hint="default"/>
      </w:rPr>
    </w:lvl>
    <w:lvl w:ilvl="4">
      <w:start w:val="1"/>
      <w:numFmt w:val="upperLetter"/>
      <w:lvlText w:val="%5)"/>
      <w:lvlJc w:val="left"/>
      <w:pPr>
        <w:ind w:left="3960" w:hanging="360"/>
      </w:pPr>
      <w:rPr>
        <w:rFonts w:hint="default"/>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5FDB1BAC"/>
    <w:multiLevelType w:val="hybridMultilevel"/>
    <w:tmpl w:val="7E74A902"/>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6B"/>
    <w:rsid w:val="0035506A"/>
    <w:rsid w:val="005662F9"/>
    <w:rsid w:val="005A5B77"/>
    <w:rsid w:val="0086595A"/>
    <w:rsid w:val="00891EE1"/>
    <w:rsid w:val="00C64844"/>
    <w:rsid w:val="00F6486B"/>
    <w:rsid w:val="00F6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6FA3"/>
  <w15:chartTrackingRefBased/>
  <w15:docId w15:val="{B24B9A6E-B112-49DA-AA8A-696BEC82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86B"/>
    <w:pPr>
      <w:spacing w:after="0" w:line="240" w:lineRule="auto"/>
    </w:pPr>
    <w:rPr>
      <w:rFonts w:eastAsia="MS Mincho"/>
    </w:rPr>
  </w:style>
  <w:style w:type="paragraph" w:styleId="Heading3">
    <w:name w:val="heading 3"/>
    <w:aliases w:val="Sub-Clause Paragraph,Section Header3,B Head,Знак13,h3"/>
    <w:basedOn w:val="Normal"/>
    <w:next w:val="Normal"/>
    <w:link w:val="Heading3Char"/>
    <w:uiPriority w:val="9"/>
    <w:unhideWhenUsed/>
    <w:qFormat/>
    <w:rsid w:val="00F648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B Head Char,Знак13 Char,h3 Char"/>
    <w:basedOn w:val="DefaultParagraphFont"/>
    <w:link w:val="Heading3"/>
    <w:uiPriority w:val="9"/>
    <w:rsid w:val="00F6486B"/>
    <w:rPr>
      <w:rFonts w:asciiTheme="majorHAnsi" w:eastAsiaTheme="majorEastAsia" w:hAnsiTheme="majorHAnsi" w:cstheme="majorBidi"/>
      <w:color w:val="1F3763" w:themeColor="accent1" w:themeShade="7F"/>
      <w:sz w:val="24"/>
      <w:szCs w:val="24"/>
    </w:rPr>
  </w:style>
  <w:style w:type="paragraph" w:styleId="ListParagraph">
    <w:name w:val="List Paragraph"/>
    <w:aliases w:val="ADB paragraph numbering,List Paragraph (numbered (a)),List_Paragraph,Multilevel para_II,List Paragraph1,Akapit z listą BS,List Paragraph 1,Bullet1,Main numbered paragraph,Абзац вправо-1,Bullets,L_4,Numbered List Paragraph,References,l,Ha"/>
    <w:basedOn w:val="Normal"/>
    <w:link w:val="ListParagraphChar"/>
    <w:uiPriority w:val="34"/>
    <w:qFormat/>
    <w:rsid w:val="00F6486B"/>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Bullets Char"/>
    <w:link w:val="ListParagraph"/>
    <w:uiPriority w:val="34"/>
    <w:qFormat/>
    <w:locked/>
    <w:rsid w:val="00F6486B"/>
    <w:rPr>
      <w:rFonts w:ascii="Arial" w:eastAsiaTheme="minorEastAsia" w:hAnsi="Arial" w:cs="Arial"/>
      <w:color w:val="000000"/>
      <w:sz w:val="24"/>
      <w:szCs w:val="24"/>
    </w:rPr>
  </w:style>
  <w:style w:type="paragraph" w:styleId="FootnoteText">
    <w:name w:val="footnote text"/>
    <w:aliases w:val="A,ADB,FOOTNOTES,Footnote Text Char1 Char Char,Footnote Text Char1 Char Char Char Char,Footnote Text Char2 Char,Footnote Text Char2 Char Char Char,Footnote Text Char2 Char Char Char Char Char,Geneva 9,f,fn,footnote text,ft,ft2,single space"/>
    <w:basedOn w:val="Normal"/>
    <w:link w:val="FootnoteTextChar"/>
    <w:uiPriority w:val="99"/>
    <w:unhideWhenUsed/>
    <w:qFormat/>
    <w:rsid w:val="00F6486B"/>
    <w:pPr>
      <w:widowControl w:val="0"/>
      <w:autoSpaceDE w:val="0"/>
      <w:autoSpaceDN w:val="0"/>
      <w:adjustRightInd w:val="0"/>
    </w:pPr>
    <w:rPr>
      <w:rFonts w:eastAsiaTheme="minorEastAsia" w:cs="Arial"/>
      <w:color w:val="000000"/>
      <w:sz w:val="18"/>
      <w:szCs w:val="20"/>
    </w:rPr>
  </w:style>
  <w:style w:type="character" w:customStyle="1" w:styleId="FootnoteTextChar">
    <w:name w:val="Footnote Text Char"/>
    <w:aliases w:val="A Char,ADB Char,FOOTNOTES Char,Footnote Text Char1 Char Char Char,Footnote Text Char1 Char Char Char Char Char,Footnote Text Char2 Char Char,Footnote Text Char2 Char Char Char Char,Footnote Text Char2 Char Char Char Char Char Char"/>
    <w:basedOn w:val="DefaultParagraphFont"/>
    <w:link w:val="FootnoteText"/>
    <w:uiPriority w:val="99"/>
    <w:qFormat/>
    <w:rsid w:val="00F6486B"/>
    <w:rPr>
      <w:rFonts w:eastAsiaTheme="minorEastAsia" w:cs="Arial"/>
      <w:color w:val="000000"/>
      <w:sz w:val="18"/>
      <w:szCs w:val="20"/>
    </w:rPr>
  </w:style>
  <w:style w:type="character" w:styleId="FootnoteReference">
    <w:name w:val="footnote reference"/>
    <w:aliases w:val="16 Point,FR,Footnote Reference Number,Footnote Reference_LVL6,Footnote Reference_LVL61,Footnote Reference_LVL62,Footnote Reference_LVL63,Footnote Reference_LVL64,Ref,Superscript 6 Point,fr,ftref,referencia nota al pie,Знак сноски-FN"/>
    <w:link w:val="BVIfnrCharCharCharCharChar"/>
    <w:qFormat/>
    <w:rsid w:val="00F6486B"/>
    <w:rPr>
      <w:vertAlign w:val="superscript"/>
    </w:rPr>
  </w:style>
  <w:style w:type="paragraph" w:customStyle="1" w:styleId="BVIfnrCharCharCharCharChar">
    <w:name w:val="BVI fnr Char Char Char Char Char"/>
    <w:aliases w:val=" BVI fnr Car Car Car Car Char Char Char Char Char Char Char Char, BVI fnr Car Car Char Char Char Char Char,BVI fnr Car Car Char Char Char Char Char,BVI fnr Car Char Char Char Char Char"/>
    <w:basedOn w:val="Normal"/>
    <w:link w:val="FootnoteReference"/>
    <w:rsid w:val="00F6486B"/>
    <w:pPr>
      <w:spacing w:line="240" w:lineRule="exact"/>
    </w:pPr>
    <w:rPr>
      <w:rFonts w:eastAsiaTheme="minorHAnsi"/>
      <w:vertAlign w:val="superscript"/>
    </w:rPr>
  </w:style>
  <w:style w:type="paragraph" w:styleId="Title">
    <w:name w:val="Title"/>
    <w:basedOn w:val="Normal"/>
    <w:next w:val="Normal"/>
    <w:link w:val="TitleChar"/>
    <w:qFormat/>
    <w:rsid w:val="00F6486B"/>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rsid w:val="00F6486B"/>
    <w:rPr>
      <w:rFonts w:asciiTheme="majorHAnsi" w:eastAsiaTheme="majorEastAsia" w:hAnsiTheme="majorHAnsi" w:cstheme="majorBidi"/>
      <w:spacing w:val="-10"/>
      <w:sz w:val="56"/>
      <w:szCs w:val="56"/>
    </w:rPr>
  </w:style>
  <w:style w:type="table" w:styleId="TableGrid">
    <w:name w:val="Table Grid"/>
    <w:aliases w:val="GFA Table Grid"/>
    <w:basedOn w:val="TableNormal"/>
    <w:uiPriority w:val="59"/>
    <w:rsid w:val="00F648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Henk Pref 1"/>
    <w:link w:val="NoSpacingChar"/>
    <w:uiPriority w:val="1"/>
    <w:qFormat/>
    <w:rsid w:val="00F6486B"/>
    <w:pPr>
      <w:spacing w:after="0" w:line="240" w:lineRule="auto"/>
    </w:pPr>
    <w:rPr>
      <w:rFonts w:eastAsiaTheme="minorEastAsia"/>
    </w:rPr>
  </w:style>
  <w:style w:type="character" w:customStyle="1" w:styleId="NoSpacingChar">
    <w:name w:val="No Spacing Char"/>
    <w:aliases w:val="Henk Pref 1 Char"/>
    <w:link w:val="NoSpacing"/>
    <w:uiPriority w:val="1"/>
    <w:locked/>
    <w:rsid w:val="00F6486B"/>
    <w:rPr>
      <w:rFonts w:eastAsiaTheme="minorEastAsia"/>
    </w:rPr>
  </w:style>
  <w:style w:type="paragraph" w:customStyle="1" w:styleId="H1WeBER">
    <w:name w:val="H1 WeBER"/>
    <w:basedOn w:val="Normal"/>
    <w:link w:val="H1WeBERChar"/>
    <w:qFormat/>
    <w:rsid w:val="00F6486B"/>
    <w:pPr>
      <w:spacing w:before="200" w:after="200" w:line="276" w:lineRule="auto"/>
    </w:pPr>
    <w:rPr>
      <w:rFonts w:ascii="Myriad Pro Cond" w:eastAsia="Myriad Pro Cond" w:hAnsi="Myriad Pro Cond" w:cs="Times New Roman"/>
      <w:b/>
      <w:color w:val="2A388F"/>
      <w:sz w:val="30"/>
    </w:rPr>
  </w:style>
  <w:style w:type="character" w:customStyle="1" w:styleId="H1WeBERChar">
    <w:name w:val="H1 WeBER Char"/>
    <w:link w:val="H1WeBER"/>
    <w:rsid w:val="00F6486B"/>
    <w:rPr>
      <w:rFonts w:ascii="Myriad Pro Cond" w:eastAsia="Myriad Pro Cond" w:hAnsi="Myriad Pro Cond" w:cs="Times New Roman"/>
      <w:b/>
      <w:color w:val="2A388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Hajdari Hajra</dc:creator>
  <cp:keywords/>
  <dc:description/>
  <cp:lastModifiedBy>Lulzim.I.Sahiti</cp:lastModifiedBy>
  <cp:revision>2</cp:revision>
  <dcterms:created xsi:type="dcterms:W3CDTF">2023-10-05T11:34:00Z</dcterms:created>
  <dcterms:modified xsi:type="dcterms:W3CDTF">2023-10-05T11:34:00Z</dcterms:modified>
</cp:coreProperties>
</file>