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F6D" w:rsidRPr="00233F6D" w:rsidRDefault="00233F6D" w:rsidP="00233F6D">
      <w:pPr>
        <w:spacing w:before="240" w:after="100" w:afterAutospacing="1" w:line="276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sq-AL"/>
          <w14:ligatures w14:val="standardContextual"/>
        </w:rPr>
      </w:pPr>
      <w:r w:rsidRPr="00233F6D">
        <w:rPr>
          <w:rFonts w:ascii="Times New Roman" w:eastAsia="Calibri" w:hAnsi="Times New Roman" w:cs="Times New Roman"/>
          <w:noProof/>
          <w:kern w:val="2"/>
          <w:sz w:val="24"/>
          <w:szCs w:val="24"/>
          <w:lang w:val="sq-AL" w:eastAsia="sq-A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BEA9E6F" wp14:editId="02CCE16B">
            <wp:simplePos x="0" y="0"/>
            <wp:positionH relativeFrom="page">
              <wp:posOffset>923925</wp:posOffset>
            </wp:positionH>
            <wp:positionV relativeFrom="page">
              <wp:posOffset>1066800</wp:posOffset>
            </wp:positionV>
            <wp:extent cx="676275" cy="762000"/>
            <wp:effectExtent l="0" t="0" r="9525" b="0"/>
            <wp:wrapSquare wrapText="bothSides"/>
            <wp:docPr id="4" name="Picture 4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-template-rks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t xml:space="preserve">                                 REPUBLIKA E KOSOVËS                                  </w:t>
      </w:r>
      <w:r w:rsidRPr="00233F6D">
        <w:rPr>
          <w:rFonts w:ascii="Times New Roman" w:hAnsi="Times New Roman" w:cs="Times New Roman"/>
          <w:noProof/>
          <w:kern w:val="2"/>
          <w:sz w:val="24"/>
          <w:szCs w:val="24"/>
          <w:lang w:val="sq-AL"/>
          <w14:ligatures w14:val="standardContextual"/>
        </w:rPr>
        <w:drawing>
          <wp:inline distT="0" distB="0" distL="0" distR="0" wp14:anchorId="08F0783A" wp14:editId="0C40FEF3">
            <wp:extent cx="752475" cy="739444"/>
            <wp:effectExtent l="0" t="0" r="0" b="3810"/>
            <wp:docPr id="20529" name="Picture 2" descr="amblema%201">
              <a:extLst xmlns:a="http://schemas.openxmlformats.org/drawingml/2006/main">
                <a:ext uri="{FF2B5EF4-FFF2-40B4-BE49-F238E27FC236}">
                  <a16:creationId xmlns:a16="http://schemas.microsoft.com/office/drawing/2014/main" id="{B4C7BA51-0EB4-64DC-28EC-8C255F8091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" name="Picture 2" descr="amblema%201">
                      <a:extLst>
                        <a:ext uri="{FF2B5EF4-FFF2-40B4-BE49-F238E27FC236}">
                          <a16:creationId xmlns:a16="http://schemas.microsoft.com/office/drawing/2014/main" id="{B4C7BA51-0EB4-64DC-28EC-8C255F8091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6" t="13800" r="19167" b="7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25" cy="7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br/>
      </w:r>
      <w:r w:rsidRPr="00233F6D">
        <w:rPr>
          <w:rFonts w:ascii="Times New Roman" w:eastAsia="Calibri" w:hAnsi="Times New Roman" w:cs="Times New Roman"/>
          <w:kern w:val="2"/>
          <w:sz w:val="24"/>
          <w:szCs w:val="24"/>
          <w:lang w:val="sq-AL"/>
          <w14:ligatures w14:val="standardContextual"/>
        </w:rPr>
        <w:t>REPUBLIKA KOSOVA - REPUBLIC OF KOSOVO</w:t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t xml:space="preserve">   </w:t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br/>
      </w:r>
      <w:r w:rsidRPr="00233F6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  <w:t>KOMUNA E SHTIMES</w:t>
      </w:r>
      <w:r w:rsidRPr="00233F6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  <w:br/>
      </w:r>
      <w:r w:rsidRPr="00233F6D">
        <w:rPr>
          <w:rFonts w:ascii="Times New Roman" w:eastAsia="Calibri" w:hAnsi="Times New Roman" w:cs="Times New Roman"/>
          <w:bCs/>
          <w:kern w:val="2"/>
          <w:sz w:val="24"/>
          <w:szCs w:val="24"/>
          <w:lang w:val="sq-AL"/>
          <w14:ligatures w14:val="standardContextual"/>
        </w:rPr>
        <w:t>OPŠTINA STIMLJE - MUNICIPALITY OF SHTIME</w:t>
      </w:r>
      <w:r w:rsidR="00F97B4C">
        <w:rPr>
          <w:rFonts w:ascii="Times New Roman" w:eastAsia="Calibri" w:hAnsi="Times New Roman" w:cs="Times New Roman"/>
          <w:bCs/>
          <w:kern w:val="2"/>
          <w:sz w:val="24"/>
          <w:szCs w:val="24"/>
          <w:lang w:val="sq-AL"/>
          <w14:ligatures w14:val="standardContextual"/>
        </w:rPr>
        <w:pict>
          <v:rect id="_x0000_i1025" style="width:468pt;height:1.6pt" o:hralign="center" o:hrstd="t" o:hrnoshade="t" o:hr="t" fillcolor="black" stroked="f"/>
        </w:pict>
      </w:r>
    </w:p>
    <w:p w:rsidR="00A42AC7" w:rsidRPr="00A42AC7" w:rsidRDefault="00A42AC7" w:rsidP="00A42AC7">
      <w:pPr>
        <w:jc w:val="both"/>
        <w:rPr>
          <w:b/>
          <w:sz w:val="24"/>
          <w:szCs w:val="24"/>
        </w:rPr>
      </w:pPr>
    </w:p>
    <w:p w:rsidR="00A42AC7" w:rsidRPr="00233F6D" w:rsidRDefault="00A42AC7" w:rsidP="00BE5765">
      <w:pPr>
        <w:jc w:val="both"/>
        <w:rPr>
          <w:b/>
          <w:sz w:val="36"/>
          <w:szCs w:val="36"/>
          <w:u w:val="single"/>
        </w:rPr>
      </w:pPr>
      <w:r w:rsidRPr="00233F6D">
        <w:rPr>
          <w:b/>
          <w:sz w:val="36"/>
          <w:szCs w:val="36"/>
          <w:u w:val="single"/>
        </w:rPr>
        <w:t xml:space="preserve">RAPORTI </w:t>
      </w:r>
      <w:r w:rsidR="000D04C9">
        <w:rPr>
          <w:b/>
          <w:sz w:val="36"/>
          <w:szCs w:val="36"/>
          <w:u w:val="single"/>
        </w:rPr>
        <w:t>P</w:t>
      </w:r>
      <w:r w:rsidR="00BE5765">
        <w:rPr>
          <w:b/>
          <w:sz w:val="36"/>
          <w:szCs w:val="36"/>
          <w:u w:val="single"/>
        </w:rPr>
        <w:t>Ë</w:t>
      </w:r>
      <w:r w:rsidR="000D04C9">
        <w:rPr>
          <w:b/>
          <w:sz w:val="36"/>
          <w:szCs w:val="36"/>
          <w:u w:val="single"/>
        </w:rPr>
        <w:t>R ECURIN</w:t>
      </w:r>
      <w:r w:rsidR="00BE5765">
        <w:rPr>
          <w:b/>
          <w:sz w:val="36"/>
          <w:szCs w:val="36"/>
          <w:u w:val="single"/>
        </w:rPr>
        <w:t>Ë</w:t>
      </w:r>
      <w:r w:rsidR="000D04C9">
        <w:rPr>
          <w:b/>
          <w:sz w:val="36"/>
          <w:szCs w:val="36"/>
          <w:u w:val="single"/>
        </w:rPr>
        <w:t xml:space="preserve"> E</w:t>
      </w:r>
      <w:r w:rsidRPr="00233F6D">
        <w:rPr>
          <w:b/>
          <w:sz w:val="36"/>
          <w:szCs w:val="36"/>
          <w:u w:val="single"/>
        </w:rPr>
        <w:t xml:space="preserve"> DISKUTIMIT PUBLIK I DRAFT-RREGULLORES P</w:t>
      </w:r>
      <w:r w:rsidR="00BE5765">
        <w:rPr>
          <w:b/>
          <w:sz w:val="36"/>
          <w:szCs w:val="36"/>
          <w:u w:val="single"/>
        </w:rPr>
        <w:t>Ë</w:t>
      </w:r>
      <w:r w:rsidRPr="00233F6D">
        <w:rPr>
          <w:b/>
          <w:sz w:val="36"/>
          <w:szCs w:val="36"/>
          <w:u w:val="single"/>
        </w:rPr>
        <w:t>R ORARIN E PUN</w:t>
      </w:r>
      <w:r w:rsidR="00BE5765">
        <w:rPr>
          <w:b/>
          <w:sz w:val="36"/>
          <w:szCs w:val="36"/>
          <w:u w:val="single"/>
        </w:rPr>
        <w:t>Ë</w:t>
      </w:r>
      <w:r w:rsidRPr="00233F6D">
        <w:rPr>
          <w:b/>
          <w:sz w:val="36"/>
          <w:szCs w:val="36"/>
          <w:u w:val="single"/>
        </w:rPr>
        <w:t>S P</w:t>
      </w:r>
      <w:r w:rsidR="00BE5765">
        <w:rPr>
          <w:b/>
          <w:sz w:val="36"/>
          <w:szCs w:val="36"/>
          <w:u w:val="single"/>
        </w:rPr>
        <w:t>Ë</w:t>
      </w:r>
      <w:r w:rsidRPr="00233F6D">
        <w:rPr>
          <w:b/>
          <w:sz w:val="36"/>
          <w:szCs w:val="36"/>
          <w:u w:val="single"/>
        </w:rPr>
        <w:t>R BIZNESET Q</w:t>
      </w:r>
      <w:r w:rsidR="00BE5765">
        <w:rPr>
          <w:b/>
          <w:sz w:val="36"/>
          <w:szCs w:val="36"/>
          <w:u w:val="single"/>
        </w:rPr>
        <w:t>Ë</w:t>
      </w:r>
      <w:r w:rsidRPr="00233F6D">
        <w:rPr>
          <w:b/>
          <w:sz w:val="36"/>
          <w:szCs w:val="36"/>
          <w:u w:val="single"/>
        </w:rPr>
        <w:t xml:space="preserve"> OPEROJN</w:t>
      </w:r>
      <w:r w:rsidR="00BE5765">
        <w:rPr>
          <w:b/>
          <w:sz w:val="36"/>
          <w:szCs w:val="36"/>
          <w:u w:val="single"/>
        </w:rPr>
        <w:t>Ë</w:t>
      </w:r>
      <w:r w:rsidRPr="00233F6D">
        <w:rPr>
          <w:b/>
          <w:sz w:val="36"/>
          <w:szCs w:val="36"/>
          <w:u w:val="single"/>
        </w:rPr>
        <w:t xml:space="preserve"> N</w:t>
      </w:r>
      <w:r w:rsidR="00BE5765">
        <w:rPr>
          <w:b/>
          <w:sz w:val="36"/>
          <w:szCs w:val="36"/>
          <w:u w:val="single"/>
        </w:rPr>
        <w:t>Ë</w:t>
      </w:r>
      <w:r w:rsidRPr="00233F6D">
        <w:rPr>
          <w:b/>
          <w:sz w:val="36"/>
          <w:szCs w:val="36"/>
          <w:u w:val="single"/>
        </w:rPr>
        <w:t xml:space="preserve"> T</w:t>
      </w:r>
      <w:r w:rsidR="00BE5765">
        <w:rPr>
          <w:b/>
          <w:sz w:val="36"/>
          <w:szCs w:val="36"/>
          <w:u w:val="single"/>
        </w:rPr>
        <w:t>Ë</w:t>
      </w:r>
      <w:r w:rsidRPr="00233F6D">
        <w:rPr>
          <w:b/>
          <w:sz w:val="36"/>
          <w:szCs w:val="36"/>
          <w:u w:val="single"/>
        </w:rPr>
        <w:t>RRITORIN E KOMUN</w:t>
      </w:r>
      <w:r w:rsidR="00BE5765">
        <w:rPr>
          <w:b/>
          <w:sz w:val="36"/>
          <w:szCs w:val="36"/>
          <w:u w:val="single"/>
        </w:rPr>
        <w:t>Ë</w:t>
      </w:r>
      <w:r w:rsidRPr="00233F6D">
        <w:rPr>
          <w:b/>
          <w:sz w:val="36"/>
          <w:szCs w:val="36"/>
          <w:u w:val="single"/>
        </w:rPr>
        <w:t>S S</w:t>
      </w:r>
      <w:r w:rsidR="00BE5765">
        <w:rPr>
          <w:b/>
          <w:sz w:val="36"/>
          <w:szCs w:val="36"/>
          <w:u w:val="single"/>
        </w:rPr>
        <w:t>Ë</w:t>
      </w:r>
      <w:r w:rsidRPr="00233F6D">
        <w:rPr>
          <w:b/>
          <w:sz w:val="36"/>
          <w:szCs w:val="36"/>
          <w:u w:val="single"/>
        </w:rPr>
        <w:t xml:space="preserve"> SHTIMES</w:t>
      </w:r>
    </w:p>
    <w:p w:rsidR="00A42AC7" w:rsidRDefault="00A42AC7" w:rsidP="00BE5765">
      <w:pPr>
        <w:jc w:val="both"/>
        <w:rPr>
          <w:b/>
          <w:sz w:val="48"/>
          <w:szCs w:val="48"/>
        </w:rPr>
      </w:pPr>
    </w:p>
    <w:p w:rsidR="00312B88" w:rsidRDefault="00A42AC7" w:rsidP="00BA3683">
      <w:pPr>
        <w:spacing w:after="0"/>
        <w:jc w:val="both"/>
        <w:rPr>
          <w:rFonts w:ascii="Book Antiqua" w:hAnsi="Book Antiqua"/>
          <w:b/>
          <w:sz w:val="28"/>
          <w:szCs w:val="28"/>
          <w:lang w:val="sq-AL"/>
        </w:rPr>
      </w:pPr>
      <w:r w:rsidRPr="00BD5DA1">
        <w:rPr>
          <w:rFonts w:ascii="Book Antiqua" w:hAnsi="Book Antiqua"/>
          <w:b/>
          <w:sz w:val="28"/>
          <w:szCs w:val="28"/>
          <w:lang w:val="sq-AL"/>
        </w:rPr>
        <w:t>Ky raport është përgatitur duke u bazuar në Udhëzimin Administrativ (MAPL) Nr. 0</w:t>
      </w:r>
      <w:r w:rsidR="00312B88">
        <w:rPr>
          <w:rFonts w:ascii="Book Antiqua" w:hAnsi="Book Antiqua"/>
          <w:b/>
          <w:sz w:val="28"/>
          <w:szCs w:val="28"/>
          <w:lang w:val="sq-AL"/>
        </w:rPr>
        <w:t>4/2023</w:t>
      </w:r>
      <w:r w:rsidRPr="00BD5DA1">
        <w:rPr>
          <w:rFonts w:ascii="Book Antiqua" w:hAnsi="Book Antiqua"/>
          <w:b/>
          <w:sz w:val="28"/>
          <w:szCs w:val="28"/>
          <w:lang w:val="sq-AL"/>
        </w:rPr>
        <w:t xml:space="preserve"> për </w:t>
      </w:r>
      <w:r w:rsidR="00312B88">
        <w:rPr>
          <w:rFonts w:ascii="Book Antiqua" w:hAnsi="Book Antiqua"/>
          <w:b/>
          <w:sz w:val="28"/>
          <w:szCs w:val="28"/>
          <w:lang w:val="sq-AL"/>
        </w:rPr>
        <w:t>Administrat</w:t>
      </w:r>
      <w:r w:rsidR="00BE5765">
        <w:rPr>
          <w:rFonts w:ascii="Book Antiqua" w:hAnsi="Book Antiqua"/>
          <w:b/>
          <w:sz w:val="28"/>
          <w:szCs w:val="28"/>
          <w:lang w:val="sq-AL"/>
        </w:rPr>
        <w:t>ë</w:t>
      </w:r>
      <w:r w:rsidR="00312B88">
        <w:rPr>
          <w:rFonts w:ascii="Book Antiqua" w:hAnsi="Book Antiqua"/>
          <w:b/>
          <w:sz w:val="28"/>
          <w:szCs w:val="28"/>
          <w:lang w:val="sq-AL"/>
        </w:rPr>
        <w:t xml:space="preserve"> t</w:t>
      </w:r>
      <w:r w:rsidR="00BE5765">
        <w:rPr>
          <w:rFonts w:ascii="Book Antiqua" w:hAnsi="Book Antiqua"/>
          <w:b/>
          <w:sz w:val="28"/>
          <w:szCs w:val="28"/>
          <w:lang w:val="sq-AL"/>
        </w:rPr>
        <w:t>ë</w:t>
      </w:r>
      <w:r w:rsidR="00312B88">
        <w:rPr>
          <w:rFonts w:ascii="Book Antiqua" w:hAnsi="Book Antiqua"/>
          <w:b/>
          <w:sz w:val="28"/>
          <w:szCs w:val="28"/>
          <w:lang w:val="sq-AL"/>
        </w:rPr>
        <w:t xml:space="preserve"> Hapur n</w:t>
      </w:r>
      <w:r w:rsidR="00BE5765">
        <w:rPr>
          <w:rFonts w:ascii="Book Antiqua" w:hAnsi="Book Antiqua"/>
          <w:b/>
          <w:sz w:val="28"/>
          <w:szCs w:val="28"/>
          <w:lang w:val="sq-AL"/>
        </w:rPr>
        <w:t>ë</w:t>
      </w:r>
      <w:r w:rsidR="00312B88">
        <w:rPr>
          <w:rFonts w:ascii="Book Antiqua" w:hAnsi="Book Antiqua"/>
          <w:b/>
          <w:sz w:val="28"/>
          <w:szCs w:val="28"/>
          <w:lang w:val="sq-AL"/>
        </w:rPr>
        <w:t xml:space="preserve"> Komuna</w:t>
      </w:r>
      <w:r w:rsidRPr="00BD5DA1">
        <w:rPr>
          <w:rFonts w:ascii="Book Antiqua" w:hAnsi="Book Antiqua"/>
          <w:b/>
          <w:sz w:val="28"/>
          <w:szCs w:val="28"/>
          <w:lang w:val="sq-AL"/>
        </w:rPr>
        <w:t xml:space="preserve"> me theks neni </w:t>
      </w:r>
      <w:r w:rsidR="00230728">
        <w:rPr>
          <w:rFonts w:ascii="Book Antiqua" w:hAnsi="Book Antiqua"/>
          <w:b/>
          <w:sz w:val="28"/>
          <w:szCs w:val="28"/>
          <w:lang w:val="sq-AL"/>
        </w:rPr>
        <w:t>30-Mbledhja e komenteve, komunikimi dhe adresimi i tyre.</w:t>
      </w:r>
    </w:p>
    <w:p w:rsidR="00312B88" w:rsidRDefault="00312B88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</w:p>
    <w:p w:rsidR="00312B88" w:rsidRPr="00BD5DA1" w:rsidRDefault="00312B88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</w:p>
    <w:p w:rsidR="00A42AC7" w:rsidRPr="002F2239" w:rsidRDefault="00A42AC7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 xml:space="preserve"> 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Publikimet:</w:t>
      </w:r>
    </w:p>
    <w:p w:rsidR="00A42AC7" w:rsidRPr="00BD5DA1" w:rsidRDefault="00A42AC7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A42AC7" w:rsidRDefault="00A42AC7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BD5DA1">
        <w:rPr>
          <w:rFonts w:ascii="Book Antiqua" w:hAnsi="Book Antiqua"/>
          <w:sz w:val="28"/>
          <w:szCs w:val="28"/>
          <w:lang w:val="sq-AL"/>
        </w:rPr>
        <w:t>Në uebfaqe:</w:t>
      </w:r>
    </w:p>
    <w:p w:rsidR="00A42AC7" w:rsidRPr="00BD5DA1" w:rsidRDefault="00F97B4C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7" w:history="1">
        <w:r w:rsidR="00A44A95" w:rsidRPr="00A44A95">
          <w:rPr>
            <w:rStyle w:val="Hyperlink"/>
            <w:sz w:val="22"/>
            <w:szCs w:val="22"/>
          </w:rPr>
          <w:t>https://kk.rks-gov.net/shtime/draft-rregullore-per-orarin-e-punes-per-bizneset-qe-operojne-ne-territorin-e-komunes-se-shtimes/?fbclid=I</w:t>
        </w:r>
        <w:r w:rsidR="00BE5765">
          <w:rPr>
            <w:rStyle w:val="Hyperlink"/>
            <w:sz w:val="22"/>
            <w:szCs w:val="22"/>
          </w:rPr>
          <w:t>ë</w:t>
        </w:r>
        <w:r w:rsidR="00A44A95" w:rsidRPr="00A44A95">
          <w:rPr>
            <w:rStyle w:val="Hyperlink"/>
            <w:sz w:val="22"/>
            <w:szCs w:val="22"/>
          </w:rPr>
          <w:t>AR1Dcmv1-NyVkyItEfFbeaf4esOozPkC9-EEP1OVKXIz6BMTKKiJZSNCSy0</w:t>
        </w:r>
      </w:hyperlink>
    </w:p>
    <w:p w:rsidR="00A42AC7" w:rsidRDefault="00A42AC7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BD5DA1">
        <w:rPr>
          <w:rFonts w:ascii="Book Antiqua" w:hAnsi="Book Antiqua"/>
          <w:sz w:val="28"/>
          <w:szCs w:val="28"/>
          <w:lang w:val="sq-AL"/>
        </w:rPr>
        <w:t>Në platformë:</w:t>
      </w:r>
    </w:p>
    <w:p w:rsidR="002B3B08" w:rsidRDefault="00F97B4C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8" w:history="1">
        <w:r w:rsidR="002B3B08" w:rsidRPr="002B3B08">
          <w:rPr>
            <w:rStyle w:val="Hyperlink"/>
            <w:sz w:val="22"/>
            <w:szCs w:val="22"/>
          </w:rPr>
          <w:t>https://konsultimet.rks-gov.net/consultations.php?InstitutionID=20532&amp;OpenPage=0&amp;ClosedPage=0</w:t>
        </w:r>
      </w:hyperlink>
    </w:p>
    <w:p w:rsidR="002B3B08" w:rsidRDefault="002B3B08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:rsidR="002B3B08" w:rsidRDefault="002B3B08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:rsidR="008A3F5E" w:rsidRPr="00E67C70" w:rsidRDefault="008A3F5E" w:rsidP="00BA3683">
      <w:pPr>
        <w:spacing w:after="0"/>
        <w:jc w:val="both"/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</w:pPr>
      <w:r w:rsidRPr="00E67C70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lastRenderedPageBreak/>
        <w:t>Me 11.1.2024, është mbajtur konsultimi publik, vegëza e lajmi për mbajtjen e konsultimit:</w:t>
      </w:r>
    </w:p>
    <w:p w:rsidR="008A3F5E" w:rsidRPr="00BD5DA1" w:rsidRDefault="008A3F5E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:rsidR="008A3F5E" w:rsidRDefault="008A3F5E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BD5DA1">
        <w:rPr>
          <w:rFonts w:ascii="Book Antiqua" w:hAnsi="Book Antiqua"/>
          <w:sz w:val="28"/>
          <w:szCs w:val="28"/>
          <w:lang w:val="sq-AL"/>
        </w:rPr>
        <w:t>Njoftimi si lajm në uebfaqe:</w:t>
      </w:r>
      <w:r>
        <w:rPr>
          <w:rFonts w:ascii="Book Antiqua" w:hAnsi="Book Antiqua"/>
          <w:sz w:val="28"/>
          <w:szCs w:val="28"/>
          <w:lang w:val="sq-AL"/>
        </w:rPr>
        <w:t xml:space="preserve"> </w:t>
      </w:r>
    </w:p>
    <w:p w:rsidR="008A3F5E" w:rsidRDefault="00F97B4C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9" w:history="1">
        <w:r w:rsidR="008A3F5E" w:rsidRPr="008A3F5E">
          <w:rPr>
            <w:rStyle w:val="Hyperlink"/>
            <w:rFonts w:ascii="Book Antiqua" w:hAnsi="Book Antiqua"/>
            <w:sz w:val="28"/>
            <w:szCs w:val="28"/>
            <w:lang w:val="sq-AL"/>
          </w:rPr>
          <w:t>https://kk.rks-gov.net/shtime/ne</w:t>
        </w:r>
        <w:r w:rsidR="00BE5765">
          <w:rPr>
            <w:rStyle w:val="Hyperlink"/>
            <w:rFonts w:ascii="Book Antiqua" w:hAnsi="Book Antiqua"/>
            <w:sz w:val="28"/>
            <w:szCs w:val="28"/>
            <w:lang w:val="sq-AL"/>
          </w:rPr>
          <w:t>ë</w:t>
        </w:r>
        <w:r w:rsidR="008A3F5E" w:rsidRPr="008A3F5E">
          <w:rPr>
            <w:rStyle w:val="Hyperlink"/>
            <w:rFonts w:ascii="Book Antiqua" w:hAnsi="Book Antiqua"/>
            <w:sz w:val="28"/>
            <w:szCs w:val="28"/>
            <w:lang w:val="sq-AL"/>
          </w:rPr>
          <w:t>s/mbahet-debati-publik-per-draft-rregulloren-per-orarin-e-punes-se-bizneseve/</w:t>
        </w:r>
      </w:hyperlink>
    </w:p>
    <w:p w:rsidR="00E67C70" w:rsidRDefault="00E67C70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Draft-Rregullorja p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r orarin e Pun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s p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r Bizneset q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Operojn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n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Territorin e Komun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s s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Shtimes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fizikisht ju 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>sht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dor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>zuar edhe pjes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>marr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>sve  q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ishin n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konsultim publik, t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cil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>t kishin mund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>sin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t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njihen m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n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detaje me dokumentin n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fjal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</w:p>
    <w:p w:rsidR="00E67C70" w:rsidRDefault="00E67C70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E50AAC" w:rsidRDefault="00E50AAC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E50AAC" w:rsidRDefault="00E50AAC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Me 1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7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1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.202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4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është publikuar procesverbali për mbajtjen e konsultimit publik, procesverbali është i publikuar në këtë vegëz: </w:t>
      </w:r>
    </w:p>
    <w:p w:rsidR="00E50AAC" w:rsidRDefault="00E50AAC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E50AAC" w:rsidRDefault="00F97B4C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hyperlink r:id="rId10" w:history="1">
        <w:r w:rsidR="00E50AAC" w:rsidRPr="00E50AAC">
          <w:rPr>
            <w:rStyle w:val="Hyperlink"/>
            <w:rFonts w:ascii="Book Antiqua" w:hAnsi="Book Antiqua"/>
            <w:sz w:val="28"/>
            <w:szCs w:val="28"/>
            <w:shd w:val="clear" w:color="auto" w:fill="FFFFFF"/>
            <w:lang w:val="sq-AL"/>
          </w:rPr>
          <w:t>https://kk.rks-gov.net/shtime/category/degjimet-publike/procesverbalet-per-degjimet-publike/</w:t>
        </w:r>
      </w:hyperlink>
    </w:p>
    <w:p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Dokumenti ka qenë në konsultim  publik në uebfaqen zyrtare të komunës dhe platformën e konsultime publike, nga data 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28.12.2023 deri me 11.1.2024, nd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rsa komentet jan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pranuar deri me </w:t>
      </w:r>
      <w:r w:rsidR="00922ED2"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1</w:t>
      </w:r>
      <w:r w:rsidR="00F97B4C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5</w:t>
      </w:r>
      <w:r w:rsidR="00922ED2"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.1.202</w:t>
      </w:r>
      <w:r w:rsidR="00F97B4C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4.</w:t>
      </w:r>
    </w:p>
    <w:p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Përmes formës elektronike në e-mailat e zyrtarëve përgjegjës nuk ka arritur asnjë koment lidhje me ketë plan.</w:t>
      </w:r>
    </w:p>
    <w:p w:rsidR="00233F6D" w:rsidRPr="008A3F5E" w:rsidRDefault="00233F6D" w:rsidP="00BA3683">
      <w:pPr>
        <w:jc w:val="both"/>
        <w:rPr>
          <w:b/>
          <w:sz w:val="24"/>
          <w:szCs w:val="24"/>
        </w:rPr>
      </w:pPr>
    </w:p>
    <w:p w:rsidR="001272B3" w:rsidRDefault="001272B3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Takimi i fundit i grupit punues është mbajtur me  </w:t>
      </w:r>
      <w:r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1</w:t>
      </w:r>
      <w:r w:rsidR="00F97B4C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8</w:t>
      </w:r>
      <w:bookmarkStart w:id="0" w:name="_GoBack"/>
      <w:bookmarkEnd w:id="0"/>
      <w:r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 xml:space="preserve">. 01.2024, 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dhe është diskutuar për pranimin e komenteve si në formë elektronike, gjatë konsultimit apo edhe në formë fizike, anëtarët e komisionit prezent në takim kanë thënë se nuk kemi pranuar asnjë koment, sugjerim në asnjë formë.</w:t>
      </w:r>
    </w:p>
    <w:p w:rsidR="00A7407C" w:rsidRDefault="00A7407C" w:rsidP="00A7407C">
      <w:pPr>
        <w:jc w:val="both"/>
        <w:rPr>
          <w:rFonts w:ascii="Book Antiqua" w:hAnsi="Book Antiqua"/>
          <w:b/>
          <w:sz w:val="28"/>
          <w:szCs w:val="28"/>
          <w:lang w:val="sq-AL"/>
        </w:rPr>
      </w:pPr>
    </w:p>
    <w:p w:rsidR="00A7407C" w:rsidRPr="00BD5DA1" w:rsidRDefault="00A7407C" w:rsidP="00A7407C">
      <w:pPr>
        <w:jc w:val="both"/>
        <w:rPr>
          <w:rFonts w:ascii="Book Antiqua" w:hAnsi="Book Antiqua"/>
          <w:b/>
          <w:sz w:val="28"/>
          <w:szCs w:val="28"/>
          <w:lang w:val="sq-AL"/>
        </w:rPr>
      </w:pPr>
      <w:r w:rsidRPr="00BD5DA1">
        <w:rPr>
          <w:rFonts w:ascii="Book Antiqua" w:hAnsi="Book Antiqua"/>
          <w:b/>
          <w:sz w:val="28"/>
          <w:szCs w:val="28"/>
          <w:lang w:val="sq-AL"/>
        </w:rPr>
        <w:lastRenderedPageBreak/>
        <w:t>Tabel</w:t>
      </w:r>
      <w:r>
        <w:rPr>
          <w:rFonts w:ascii="Book Antiqua" w:hAnsi="Book Antiqua"/>
          <w:b/>
          <w:sz w:val="28"/>
          <w:szCs w:val="28"/>
          <w:lang w:val="sq-AL"/>
        </w:rPr>
        <w:t>a</w:t>
      </w:r>
      <w:r w:rsidRPr="00BD5DA1">
        <w:rPr>
          <w:rFonts w:ascii="Book Antiqua" w:hAnsi="Book Antiqua"/>
          <w:b/>
          <w:sz w:val="28"/>
          <w:szCs w:val="28"/>
          <w:lang w:val="sq-AL"/>
        </w:rPr>
        <w:t xml:space="preserve"> me të dhëna të shkurtra:</w:t>
      </w:r>
    </w:p>
    <w:p w:rsidR="00A7407C" w:rsidRPr="00BD5DA1" w:rsidRDefault="00A7407C" w:rsidP="00A7407C">
      <w:pPr>
        <w:rPr>
          <w:rFonts w:ascii="Book Antiqua" w:hAnsi="Book Antiqua"/>
          <w:sz w:val="28"/>
          <w:szCs w:val="28"/>
          <w:lang w:val="sq-AL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116"/>
        <w:gridCol w:w="1786"/>
        <w:gridCol w:w="2267"/>
        <w:gridCol w:w="2640"/>
        <w:gridCol w:w="2711"/>
      </w:tblGrid>
      <w:tr w:rsidR="00A7407C" w:rsidRPr="00BD5DA1" w:rsidTr="002B3F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ind w:left="13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Metodat e konsultimit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Data / Kohëzgjatja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pjesëmarrësve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atyre që kanë dhënë komente, kërkesa / sugjerime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Numri i kërkesave të pranuara </w:t>
            </w:r>
          </w:p>
        </w:tc>
      </w:tr>
      <w:tr w:rsidR="00A7407C" w:rsidRPr="00BD5DA1" w:rsidTr="002B3F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1-Takim i drejtpërdrejtë me qytetarë për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Draft-Rregulloren p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r Orarin e Pun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s p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r Bizneset q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Operojn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n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Territorin e Komun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s s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Shtimes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7C" w:rsidRPr="00BD5DA1" w:rsidRDefault="00A7407C" w:rsidP="002B3FD6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/>
              </w:rPr>
              <w:t>1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1.1</w:t>
            </w:r>
            <w:r w:rsidRPr="00BD5DA1">
              <w:rPr>
                <w:rFonts w:ascii="Book Antiqua" w:hAnsi="Book Antiqua"/>
                <w:sz w:val="28"/>
                <w:szCs w:val="28"/>
                <w:lang w:val="sq-AL"/>
              </w:rPr>
              <w:t>.202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</w:p>
          <w:p w:rsidR="00A7407C" w:rsidRPr="00BD5DA1" w:rsidRDefault="00A7407C" w:rsidP="002B3FD6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/>
              </w:rPr>
              <w:t>F       M         T</w:t>
            </w:r>
          </w:p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8      </w:t>
            </w:r>
            <w:r w:rsidR="00CC79F0">
              <w:rPr>
                <w:rFonts w:ascii="Book Antiqua" w:hAnsi="Book Antiqua"/>
                <w:sz w:val="28"/>
                <w:szCs w:val="28"/>
                <w:lang w:val="sq-AL"/>
              </w:rPr>
              <w:t>24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 </w:t>
            </w:r>
            <w:r w:rsidR="00CC79F0">
              <w:rPr>
                <w:rFonts w:ascii="Book Antiqua" w:hAnsi="Book Antiqua"/>
                <w:sz w:val="28"/>
                <w:szCs w:val="28"/>
                <w:lang w:val="sq-AL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</w:tr>
      <w:tr w:rsidR="00A7407C" w:rsidRPr="00BD5DA1" w:rsidTr="002B3F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 w:eastAsia="x-none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 w:eastAsia="x-none"/>
              </w:rPr>
              <w:t>Është mbajtur 1 konsultim publik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F51C75" w:rsidP="002B3FD6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45</w:t>
            </w:r>
            <w:r w:rsidR="00A7407C" w:rsidRPr="00BD5DA1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 xml:space="preserve"> minuta ka zgjatur konsultimi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pjesëmarrëseve:</w:t>
            </w:r>
          </w:p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F      M        T</w:t>
            </w:r>
          </w:p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8</w:t>
            </w: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    </w:t>
            </w:r>
            <w:r w:rsidR="00F51C75">
              <w:rPr>
                <w:rFonts w:ascii="Book Antiqua" w:hAnsi="Book Antiqua"/>
                <w:b/>
                <w:sz w:val="28"/>
                <w:szCs w:val="28"/>
                <w:lang w:val="sq-AL"/>
              </w:rPr>
              <w:t>24</w:t>
            </w: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    </w:t>
            </w:r>
            <w:r w:rsidR="00F51C75">
              <w:rPr>
                <w:rFonts w:ascii="Book Antiqua" w:hAnsi="Book Antiqua"/>
                <w:b/>
                <w:sz w:val="28"/>
                <w:szCs w:val="28"/>
                <w:lang w:val="sq-AL"/>
              </w:rPr>
              <w:t>32</w:t>
            </w:r>
          </w:p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Totali i qytetarëve që kanë dhënë </w:t>
            </w:r>
            <w:r w:rsidRPr="00BD5DA1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komente, kërkesa/sugjerime:</w:t>
            </w: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</w:p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kërkesave:</w:t>
            </w:r>
          </w:p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0</w:t>
            </w:r>
          </w:p>
        </w:tc>
      </w:tr>
    </w:tbl>
    <w:p w:rsidR="00A7407C" w:rsidRPr="00BD5DA1" w:rsidRDefault="00A7407C" w:rsidP="001272B3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91259E" w:rsidRDefault="0091259E" w:rsidP="0091259E">
      <w:pPr>
        <w:rPr>
          <w:b/>
          <w:sz w:val="48"/>
          <w:szCs w:val="48"/>
        </w:rPr>
      </w:pPr>
    </w:p>
    <w:p w:rsidR="0091259E" w:rsidRDefault="0091259E" w:rsidP="0091259E">
      <w:pPr>
        <w:rPr>
          <w:sz w:val="24"/>
          <w:szCs w:val="24"/>
        </w:rPr>
      </w:pPr>
    </w:p>
    <w:p w:rsidR="001431CF" w:rsidRDefault="001431CF" w:rsidP="0091259E">
      <w:pPr>
        <w:rPr>
          <w:sz w:val="24"/>
          <w:szCs w:val="24"/>
        </w:rPr>
      </w:pPr>
    </w:p>
    <w:p w:rsidR="001431CF" w:rsidRDefault="001431CF" w:rsidP="0091259E">
      <w:pPr>
        <w:rPr>
          <w:sz w:val="24"/>
          <w:szCs w:val="24"/>
        </w:rPr>
      </w:pPr>
    </w:p>
    <w:p w:rsidR="001431CF" w:rsidRDefault="001431CF" w:rsidP="0091259E">
      <w:pPr>
        <w:rPr>
          <w:sz w:val="24"/>
          <w:szCs w:val="24"/>
        </w:rPr>
      </w:pPr>
    </w:p>
    <w:p w:rsidR="00F32A01" w:rsidRDefault="00F32A01" w:rsidP="00F32A01">
      <w:pPr>
        <w:rPr>
          <w:sz w:val="24"/>
          <w:szCs w:val="24"/>
        </w:rPr>
      </w:pP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F32A01" w:rsidRPr="00C9121C" w:rsidRDefault="00F32A01" w:rsidP="00F32A01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  <w:r w:rsidRPr="00C9121C">
        <w:rPr>
          <w:rFonts w:ascii="Book Antiqua" w:hAnsi="Book Antiqua"/>
          <w:color w:val="000000" w:themeColor="text1"/>
          <w:sz w:val="28"/>
          <w:szCs w:val="28"/>
          <w:lang w:val="sq-AL"/>
        </w:rPr>
        <w:lastRenderedPageBreak/>
        <w:t xml:space="preserve">Shtojca-Tabela e detajuar me informatat për kërkesat e dhëna, arsyetimet për kërkesat e pranuara dhe të refuzuara. </w:t>
      </w:r>
    </w:p>
    <w:p w:rsidR="00F32A01" w:rsidRPr="00C9121C" w:rsidRDefault="00F32A01" w:rsidP="00F32A01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630"/>
        <w:gridCol w:w="3093"/>
        <w:gridCol w:w="2672"/>
        <w:gridCol w:w="922"/>
        <w:gridCol w:w="807"/>
        <w:gridCol w:w="248"/>
        <w:gridCol w:w="3238"/>
      </w:tblGrid>
      <w:tr w:rsidR="00F32A01" w:rsidRPr="00C9121C" w:rsidTr="002B3FD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32A01" w:rsidRPr="00C9121C" w:rsidRDefault="00F32A01" w:rsidP="002B3FD6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Nr.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Kërkesat /Sugjerimet  / Komentet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Kush ka dhënë kërkesë /  sugjerim për</w:t>
            </w: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Draft-Rregulloren p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r Orarin e Pun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s p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r Bizneset q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Operojn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n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Territorin e Komun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s s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Shtimes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Statusi i kërkesës /sugjerimi  i pranuar , pjesërisht e pranuar apo  nuk është pranuar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32A01" w:rsidRPr="00C9121C" w:rsidRDefault="00F32A01" w:rsidP="002B3FD6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Arsyetimi (komentimi për  pranimin pjesërisht dhe mos pranimit te komenteve është</w:t>
            </w:r>
          </w:p>
          <w:p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i detyrueshëm)</w:t>
            </w:r>
          </w:p>
        </w:tc>
      </w:tr>
      <w:tr w:rsidR="00F32A01" w:rsidRPr="00C9121C" w:rsidTr="002B3FD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F32A01" w:rsidRPr="00C9121C" w:rsidRDefault="00F32A01" w:rsidP="002B3FD6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hideMark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5B9BD5" w:themeColor="accent5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Draft-Rregullore p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r Orarin e Pun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s p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r Bizneset q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Operojn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n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Territorin e Komun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s s</w:t>
            </w:r>
            <w:r w:rsidR="00BE5765">
              <w:rPr>
                <w:rFonts w:ascii="Book Antiqua" w:hAnsi="Book Antiqua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Shtimes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9121C" w:rsidRDefault="00F32A01" w:rsidP="002B3FD6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</w:p>
        </w:tc>
      </w:tr>
      <w:tr w:rsidR="00F32A01" w:rsidRPr="00C9121C" w:rsidTr="002B3FD6">
        <w:trPr>
          <w:trHeight w:val="1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2A01" w:rsidRPr="00C9121C" w:rsidRDefault="00F32A01" w:rsidP="002B3FD6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21208" w:rsidRDefault="00C21208" w:rsidP="002B3FD6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N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se festa i bie, 2 dite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pas dites s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diel, t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jet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dit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pune dit</w:t>
            </w:r>
            <w:r w:rsidR="00860BEA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a e diel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, mos t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jet</w:t>
            </w:r>
            <w:r w:rsidR="00BE5765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pushim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9121C" w:rsidRDefault="00C21208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Denis Ademaj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 xml:space="preserve">Aprovuar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9121C" w:rsidRDefault="00C21208" w:rsidP="00C21208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Do t</w:t>
            </w:r>
            <w:r w:rsidR="00BE5765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shikohet si mund</w:t>
            </w:r>
            <w:r w:rsidR="00BE5765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si dhe do ta vler</w:t>
            </w:r>
            <w:r w:rsidR="00BE5765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sojm</w:t>
            </w:r>
            <w:r w:rsidR="00BE5765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.</w:t>
            </w:r>
            <w:r w:rsidRPr="00C9121C"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  <w:t xml:space="preserve"> </w:t>
            </w:r>
          </w:p>
        </w:tc>
      </w:tr>
    </w:tbl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:rsidR="00C21208" w:rsidRDefault="00C21208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:rsidR="00C21208" w:rsidRDefault="00C21208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  <w:r w:rsidRPr="00C9121C">
        <w:rPr>
          <w:rFonts w:ascii="Book Antiqua" w:hAnsi="Book Antiqua"/>
          <w:b/>
          <w:sz w:val="28"/>
          <w:szCs w:val="28"/>
          <w:lang w:val="sq-AL"/>
        </w:rPr>
        <w:t>Shkurtesat:</w:t>
      </w:r>
    </w:p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F-Femra</w:t>
      </w:r>
    </w:p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M-Meshkuj</w:t>
      </w:r>
    </w:p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T-Totali</w:t>
      </w:r>
    </w:p>
    <w:p w:rsidR="00C21208" w:rsidRDefault="00C21208" w:rsidP="00F32A01">
      <w:pPr>
        <w:tabs>
          <w:tab w:val="left" w:pos="7005"/>
        </w:tabs>
        <w:spacing w:after="300" w:line="360" w:lineRule="auto"/>
        <w:rPr>
          <w:rFonts w:ascii="Book Antiqua" w:hAnsi="Book Antiqua"/>
          <w:b/>
          <w:sz w:val="28"/>
          <w:szCs w:val="28"/>
          <w:lang w:val="sq-AL"/>
        </w:rPr>
      </w:pPr>
    </w:p>
    <w:p w:rsidR="00F32A01" w:rsidRPr="00C9121C" w:rsidRDefault="00F32A01" w:rsidP="00F32A01">
      <w:pPr>
        <w:tabs>
          <w:tab w:val="left" w:pos="7005"/>
        </w:tabs>
        <w:spacing w:after="300" w:line="360" w:lineRule="auto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b/>
          <w:sz w:val="28"/>
          <w:szCs w:val="28"/>
          <w:lang w:val="sq-AL"/>
        </w:rPr>
        <w:lastRenderedPageBreak/>
        <w:t>Bashkangjitur në këtë raport janë edhe këto dokumente:</w:t>
      </w:r>
    </w:p>
    <w:p w:rsidR="00F32A01" w:rsidRPr="00C9121C" w:rsidRDefault="00F32A01" w:rsidP="00F32A01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C9121C">
        <w:rPr>
          <w:rFonts w:ascii="Book Antiqua" w:eastAsiaTheme="minorHAnsi" w:hAnsi="Book Antiqua"/>
          <w:sz w:val="28"/>
          <w:szCs w:val="28"/>
        </w:rPr>
        <w:t>Njoftimin për mbajtjen e konsultimit publik,</w:t>
      </w:r>
    </w:p>
    <w:p w:rsidR="00F32A01" w:rsidRPr="00D237BA" w:rsidRDefault="00F32A01" w:rsidP="00D237BA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C9121C">
        <w:rPr>
          <w:rFonts w:ascii="Book Antiqua" w:eastAsiaTheme="minorHAnsi" w:hAnsi="Book Antiqua"/>
          <w:sz w:val="28"/>
          <w:szCs w:val="28"/>
        </w:rPr>
        <w:t>Lista e nënshkrimeve të qytetarëve pjesëmarrës në konsultimin publik</w:t>
      </w:r>
    </w:p>
    <w:p w:rsidR="00F32A01" w:rsidRPr="00C9121C" w:rsidRDefault="00F32A01" w:rsidP="00F32A01">
      <w:pPr>
        <w:tabs>
          <w:tab w:val="left" w:pos="7005"/>
        </w:tabs>
        <w:spacing w:after="300" w:line="360" w:lineRule="auto"/>
        <w:contextualSpacing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Raporti është përgatitur nga:</w:t>
      </w:r>
    </w:p>
    <w:p w:rsidR="00BE5765" w:rsidRDefault="00BE5765" w:rsidP="00F32A01">
      <w:pPr>
        <w:rPr>
          <w:rFonts w:ascii="Book Antiqua" w:hAnsi="Book Antiqua"/>
          <w:sz w:val="28"/>
          <w:szCs w:val="28"/>
          <w:lang w:val="sq-AL"/>
        </w:rPr>
      </w:pPr>
    </w:p>
    <w:p w:rsidR="00F32A01" w:rsidRPr="00BD5DA1" w:rsidRDefault="00A60445" w:rsidP="00F32A01">
      <w:pPr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>Albulen</w:t>
      </w:r>
      <w:r w:rsidR="00BE5765">
        <w:rPr>
          <w:rFonts w:ascii="Book Antiqua" w:hAnsi="Book Antiqua"/>
          <w:sz w:val="28"/>
          <w:szCs w:val="28"/>
          <w:lang w:val="sq-AL"/>
        </w:rPr>
        <w:t>ë</w:t>
      </w:r>
      <w:r>
        <w:rPr>
          <w:rFonts w:ascii="Book Antiqua" w:hAnsi="Book Antiqua"/>
          <w:sz w:val="28"/>
          <w:szCs w:val="28"/>
          <w:lang w:val="sq-AL"/>
        </w:rPr>
        <w:t xml:space="preserve"> Emini</w:t>
      </w:r>
      <w:r w:rsidR="00F32A01">
        <w:rPr>
          <w:rFonts w:ascii="Book Antiqua" w:hAnsi="Book Antiqua"/>
          <w:sz w:val="28"/>
          <w:szCs w:val="28"/>
          <w:lang w:val="sq-AL"/>
        </w:rPr>
        <w:t xml:space="preserve"> </w:t>
      </w:r>
    </w:p>
    <w:p w:rsidR="00F32A01" w:rsidRPr="00BD5DA1" w:rsidRDefault="00F32A01" w:rsidP="00F32A01">
      <w:pPr>
        <w:rPr>
          <w:rFonts w:ascii="Book Antiqua" w:eastAsia="Calibri" w:hAnsi="Book Antiqua"/>
          <w:sz w:val="28"/>
          <w:szCs w:val="28"/>
          <w:lang w:val="sq-AL"/>
        </w:rPr>
      </w:pPr>
      <w:r w:rsidRPr="00BD5DA1">
        <w:rPr>
          <w:rFonts w:ascii="Book Antiqua" w:hAnsi="Book Antiqua"/>
          <w:sz w:val="28"/>
          <w:szCs w:val="28"/>
          <w:lang w:val="sq-AL"/>
        </w:rPr>
        <w:t>________________</w:t>
      </w: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sectPr w:rsidR="00F32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9E"/>
    <w:rsid w:val="000D04C9"/>
    <w:rsid w:val="001272B3"/>
    <w:rsid w:val="001431CF"/>
    <w:rsid w:val="001C62C0"/>
    <w:rsid w:val="001F2255"/>
    <w:rsid w:val="00210720"/>
    <w:rsid w:val="00230728"/>
    <w:rsid w:val="00233F6D"/>
    <w:rsid w:val="0026349E"/>
    <w:rsid w:val="002B3B08"/>
    <w:rsid w:val="00312B88"/>
    <w:rsid w:val="003C75D3"/>
    <w:rsid w:val="005C0E7C"/>
    <w:rsid w:val="008551D7"/>
    <w:rsid w:val="00860BEA"/>
    <w:rsid w:val="008A3F5E"/>
    <w:rsid w:val="0091259E"/>
    <w:rsid w:val="00922ED2"/>
    <w:rsid w:val="009835B2"/>
    <w:rsid w:val="00A42AC7"/>
    <w:rsid w:val="00A44A95"/>
    <w:rsid w:val="00A60445"/>
    <w:rsid w:val="00A7407C"/>
    <w:rsid w:val="00B87DF4"/>
    <w:rsid w:val="00BA3683"/>
    <w:rsid w:val="00BE5765"/>
    <w:rsid w:val="00C21208"/>
    <w:rsid w:val="00CC79F0"/>
    <w:rsid w:val="00D237BA"/>
    <w:rsid w:val="00D26701"/>
    <w:rsid w:val="00E50AAC"/>
    <w:rsid w:val="00E67C70"/>
    <w:rsid w:val="00F32A01"/>
    <w:rsid w:val="00F51C75"/>
    <w:rsid w:val="00F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7AE7"/>
  <w15:chartTrackingRefBased/>
  <w15:docId w15:val="{27E62CBD-3769-4B23-AFCC-623282C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5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2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91259E"/>
  </w:style>
  <w:style w:type="character" w:customStyle="1" w:styleId="eop">
    <w:name w:val="eop"/>
    <w:basedOn w:val="DefaultParagraphFont"/>
    <w:rsid w:val="0091259E"/>
  </w:style>
  <w:style w:type="table" w:styleId="TableGrid">
    <w:name w:val="Table Grid"/>
    <w:basedOn w:val="TableNormal"/>
    <w:uiPriority w:val="39"/>
    <w:rsid w:val="00912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AC7"/>
    <w:rPr>
      <w:i/>
      <w:iCs w:val="0"/>
      <w:color w:val="4472C4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3B08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7407C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A7407C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F32A01"/>
    <w:rPr>
      <w:rFonts w:ascii="MS Mincho" w:eastAsia="MS Mincho"/>
      <w:lang w:val="sq-AL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F32A01"/>
    <w:pPr>
      <w:spacing w:after="0" w:line="240" w:lineRule="auto"/>
      <w:ind w:left="720"/>
    </w:pPr>
    <w:rPr>
      <w:rFonts w:ascii="MS Mincho" w:eastAsia="MS Mincho"/>
      <w:lang w:val="sq-AL"/>
    </w:rPr>
  </w:style>
  <w:style w:type="character" w:customStyle="1" w:styleId="hps">
    <w:name w:val="hps"/>
    <w:basedOn w:val="DefaultParagraphFont"/>
    <w:rsid w:val="00F3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imet.rks-gov.net/consultations.php?InstitutionID=20532&amp;OpenPage=0&amp;ClosedPage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shtime/draft-rregullore-per-orarin-e-punes-per-bizneset-qe-operojne-ne-territorin-e-komunes-se-shtimes/?fbclid=IwAR1Dcmv1-NyVkyItEfFbeaf4esOozPkC9-EEP1OVKXIz6BMTKKiJZSNCSy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kk.rks-gov.net/shtime/category/degjimet-publike/procesverbalet-per-degjimet-publi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shtime/news/mbahet-debati-publik-per-draft-rregulloren-per-orarin-e-punes-se-biznese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24</cp:revision>
  <cp:lastPrinted>2024-02-01T10:29:00Z</cp:lastPrinted>
  <dcterms:created xsi:type="dcterms:W3CDTF">2024-02-01T08:21:00Z</dcterms:created>
  <dcterms:modified xsi:type="dcterms:W3CDTF">2024-02-01T13:22:00Z</dcterms:modified>
</cp:coreProperties>
</file>